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07" w:rsidRDefault="00202007" w:rsidP="00C9582A">
      <w:pPr>
        <w:pStyle w:val="00patitulautori00patitul"/>
      </w:pPr>
      <w:bookmarkStart w:id="0" w:name="_GoBack"/>
      <w:bookmarkEnd w:id="0"/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340878" w:rsidRDefault="00C9582A" w:rsidP="00B378C1">
      <w:pPr>
        <w:pStyle w:val="00patitulautori00patitul"/>
        <w:jc w:val="left"/>
      </w:pPr>
      <w:r>
        <w:t>Jmén</w:t>
      </w:r>
      <w:r w:rsidR="00340878">
        <w:t>o</w:t>
      </w:r>
      <w:r>
        <w:t xml:space="preserve"> </w:t>
      </w:r>
      <w:r w:rsidR="00340878">
        <w:t>P</w:t>
      </w:r>
      <w:r>
        <w:t>říjmení</w:t>
      </w:r>
      <w:r w:rsidR="00340878">
        <w:t xml:space="preserve">, Jméno Příjmení, Jméno Příjmení, Jméno Příjmení </w:t>
      </w:r>
    </w:p>
    <w:p w:rsidR="00C9582A" w:rsidRDefault="00C9582A" w:rsidP="00B378C1">
      <w:pPr>
        <w:pStyle w:val="00patitulnazev-000patitul"/>
        <w:jc w:val="left"/>
      </w:pPr>
      <w:r>
        <w:t>Název publikace</w:t>
      </w:r>
    </w:p>
    <w:p w:rsidR="00E721C3" w:rsidRDefault="00C9582A" w:rsidP="00B378C1">
      <w:pPr>
        <w:pStyle w:val="00patitulpodnazev00patitul"/>
        <w:jc w:val="left"/>
      </w:pPr>
      <w:r>
        <w:t>Podnázev publikace</w:t>
      </w: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843224" w:rsidRPr="00E82D6D" w:rsidRDefault="00E721C3" w:rsidP="00E82D6D">
      <w:pPr>
        <w:pStyle w:val="00patitulpodnazev00patitul"/>
        <w:jc w:val="right"/>
        <w:rPr>
          <w:rFonts w:ascii="Arial" w:hAnsi="Arial" w:cs="Arial"/>
          <w:b/>
          <w:caps/>
          <w:sz w:val="28"/>
        </w:rPr>
        <w:sectPr w:rsidR="00843224" w:rsidRPr="00E82D6D" w:rsidSect="002709B6"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701" w:right="1418" w:bottom="1418" w:left="1985" w:header="709" w:footer="709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0A46268C" wp14:editId="40418554">
            <wp:extent cx="1152525" cy="1152525"/>
            <wp:effectExtent l="0" t="0" r="9525" b="9525"/>
            <wp:docPr id="8" name="Obrázek 8" descr="https://www.designportal.cz/wp-content/uploads/2010/01/mendelu-logo-dynam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ignportal.cz/wp-content/uploads/2010/01/mendelu-logo-dynamo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lastRenderedPageBreak/>
        <w:t>Recenzenti</w:t>
      </w:r>
    </w:p>
    <w:p w:rsidR="004D05A1" w:rsidRDefault="004D05A1" w:rsidP="004D05A1">
      <w:pPr>
        <w:pStyle w:val="07tiraz"/>
      </w:pPr>
      <w:r>
        <w:t xml:space="preserve">Prof. JUDr. PhDr. </w:t>
      </w:r>
      <w:r w:rsidR="007E02DC">
        <w:t>Jméno Příjmení</w:t>
      </w:r>
      <w:r>
        <w:t>, Ph.D.</w:t>
      </w:r>
    </w:p>
    <w:p w:rsidR="004D05A1" w:rsidRDefault="004D05A1" w:rsidP="004D05A1">
      <w:pPr>
        <w:pStyle w:val="07tiraz"/>
      </w:pPr>
      <w: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Autorský kolektiv</w:t>
      </w:r>
    </w:p>
    <w:p w:rsidR="007E02DC" w:rsidRDefault="007E02DC" w:rsidP="004D05A1">
      <w:pPr>
        <w:pStyle w:val="07tiraz"/>
      </w:pPr>
      <w:r>
        <w:t>Prof. JUDr. PhDr. Jméno Příjmení, Ph.D.</w:t>
      </w:r>
      <w:r w:rsidRPr="007E02DC">
        <w:rPr>
          <w:rStyle w:val="02txtindexHORNI"/>
        </w:rPr>
        <w:t xml:space="preserve"> </w:t>
      </w:r>
      <w:r>
        <w:rPr>
          <w:rStyle w:val="02txtindexHORNI"/>
        </w:rPr>
        <w:t>1,2</w:t>
      </w:r>
    </w:p>
    <w:p w:rsidR="004D05A1" w:rsidRDefault="004D05A1" w:rsidP="004D05A1">
      <w:pPr>
        <w:pStyle w:val="07tiraz"/>
      </w:pPr>
      <w:r>
        <w:rPr>
          <w:rStyle w:val="02txtindexHORNI"/>
        </w:rPr>
        <w:t>1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  <w:r>
        <w:rPr>
          <w:rStyle w:val="02txtindexHORNI"/>
        </w:rPr>
        <w:t>2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Projekt</w:t>
      </w:r>
    </w:p>
    <w:p w:rsidR="004D05A1" w:rsidRDefault="004D05A1" w:rsidP="004D05A1">
      <w:pPr>
        <w:pStyle w:val="07tiraz"/>
      </w:pPr>
      <w:r>
        <w:t xml:space="preserve">Kniha vznikla </w:t>
      </w:r>
      <w:proofErr w:type="spellStart"/>
      <w:r w:rsidR="007E02DC">
        <w:t>em</w:t>
      </w:r>
      <w:proofErr w:type="spellEnd"/>
      <w:r w:rsidR="007E02DC">
        <w:t xml:space="preserve">. et </w:t>
      </w:r>
      <w:proofErr w:type="spellStart"/>
      <w:r w:rsidR="007E02DC">
        <w:t>velectius</w:t>
      </w:r>
      <w:proofErr w:type="spellEnd"/>
      <w:r w:rsidR="007E02DC">
        <w:t xml:space="preserve">. </w:t>
      </w:r>
      <w:proofErr w:type="spellStart"/>
      <w:r w:rsidR="007E02DC">
        <w:t>Danto</w:t>
      </w:r>
      <w:proofErr w:type="spellEnd"/>
      <w:r w:rsidR="007E02DC">
        <w:t xml:space="preserve"> tem </w:t>
      </w:r>
      <w:proofErr w:type="spellStart"/>
      <w:r w:rsidR="007E02DC">
        <w:t>nobiti</w:t>
      </w:r>
      <w:proofErr w:type="spellEnd"/>
      <w:r w:rsidR="007E02DC">
        <w:t xml:space="preserve"> </w:t>
      </w:r>
      <w:proofErr w:type="spellStart"/>
      <w:r w:rsidR="007E02DC">
        <w:t>dipider</w:t>
      </w:r>
      <w:proofErr w:type="spellEnd"/>
      <w:r w:rsidR="007E02DC">
        <w:t xml:space="preserve"> </w:t>
      </w:r>
      <w:proofErr w:type="spellStart"/>
      <w:r w:rsidR="007E02DC">
        <w:t>umquunt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porem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volupta</w:t>
      </w:r>
      <w:proofErr w:type="spellEnd"/>
      <w:r w:rsidR="007E02DC">
        <w:t xml:space="preserve"> </w:t>
      </w:r>
      <w:proofErr w:type="spellStart"/>
      <w:r w:rsidR="007E02DC">
        <w:t>turesed</w:t>
      </w:r>
      <w:proofErr w:type="spellEnd"/>
      <w:r w:rsidR="007E02DC">
        <w:t xml:space="preserve"> </w:t>
      </w:r>
      <w:proofErr w:type="spellStart"/>
      <w:r w:rsidR="007E02DC">
        <w:t>quos</w:t>
      </w:r>
      <w:proofErr w:type="spellEnd"/>
      <w:r w:rsidR="007E02DC">
        <w:t xml:space="preserve"> </w:t>
      </w:r>
      <w:proofErr w:type="spellStart"/>
      <w:r w:rsidR="007E02DC">
        <w:t>intio</w:t>
      </w:r>
      <w:proofErr w:type="spellEnd"/>
      <w:r w:rsidR="007E02DC">
        <w:t xml:space="preserve"> </w:t>
      </w:r>
      <w:proofErr w:type="spellStart"/>
      <w:r w:rsidR="007E02DC">
        <w:t>iunditibus</w:t>
      </w:r>
      <w:proofErr w:type="spellEnd"/>
      <w:r w:rsidR="007E02DC">
        <w:t xml:space="preserve">. </w:t>
      </w:r>
      <w:proofErr w:type="spellStart"/>
      <w:r w:rsidR="007E02DC">
        <w:t>Inis</w:t>
      </w:r>
      <w:proofErr w:type="spellEnd"/>
      <w:r w:rsidR="007E02DC">
        <w:t xml:space="preserve"> </w:t>
      </w:r>
      <w:proofErr w:type="spellStart"/>
      <w:r w:rsidR="007E02DC">
        <w:t>magnimo</w:t>
      </w:r>
      <w:proofErr w:type="spellEnd"/>
      <w:r w:rsidR="007E02DC">
        <w:t xml:space="preserve"> </w:t>
      </w:r>
      <w:proofErr w:type="spellStart"/>
      <w:r w:rsidR="007E02DC">
        <w:t>luption</w:t>
      </w:r>
      <w:proofErr w:type="spellEnd"/>
      <w:r w:rsidR="007E02DC">
        <w:t xml:space="preserve"> </w:t>
      </w:r>
      <w:proofErr w:type="spellStart"/>
      <w:r w:rsidR="007E02DC">
        <w:t>ratquam</w:t>
      </w:r>
      <w:proofErr w:type="spellEnd"/>
      <w:r w:rsidR="007E02DC">
        <w:t xml:space="preserve"> </w:t>
      </w:r>
      <w:proofErr w:type="spellStart"/>
      <w:r w:rsidR="007E02DC">
        <w:t>assent</w:t>
      </w:r>
      <w:proofErr w:type="spellEnd"/>
      <w:r w:rsidR="007E02DC">
        <w:t xml:space="preserve"> </w:t>
      </w:r>
      <w:proofErr w:type="spellStart"/>
      <w:r w:rsidR="007E02DC">
        <w:t>liquia</w:t>
      </w:r>
      <w:proofErr w:type="spellEnd"/>
      <w:r w:rsidR="007E02DC">
        <w:t xml:space="preserve"> </w:t>
      </w:r>
      <w:proofErr w:type="spellStart"/>
      <w:r w:rsidR="007E02DC">
        <w:t>por</w:t>
      </w:r>
      <w:proofErr w:type="spellEnd"/>
      <w:r w:rsidR="007E02DC">
        <w:t xml:space="preserve"> </w:t>
      </w:r>
      <w:proofErr w:type="spellStart"/>
      <w:r w:rsidR="007E02DC">
        <w:t>alitataspic</w:t>
      </w:r>
      <w:proofErr w:type="spellEnd"/>
      <w:r w:rsidR="007E02DC">
        <w:t xml:space="preserve"> tem </w:t>
      </w:r>
      <w:proofErr w:type="spellStart"/>
      <w:r w:rsidR="007E02DC">
        <w:t>doluptati</w:t>
      </w:r>
      <w:proofErr w:type="spellEnd"/>
      <w:r w:rsidR="007E02DC">
        <w:t xml:space="preserve"> </w:t>
      </w:r>
      <w:proofErr w:type="spellStart"/>
      <w:r w:rsidR="007E02DC">
        <w:t>corio</w:t>
      </w:r>
      <w:proofErr w:type="spellEnd"/>
      <w:r w:rsidR="007E02DC">
        <w:t xml:space="preserve">. </w:t>
      </w:r>
      <w:proofErr w:type="spellStart"/>
      <w:r w:rsidR="007E02DC">
        <w:t>Puditium</w:t>
      </w:r>
      <w:proofErr w:type="spellEnd"/>
      <w:r w:rsidR="007E02DC">
        <w:t xml:space="preserve"> aut </w:t>
      </w:r>
      <w:proofErr w:type="spellStart"/>
      <w:r w:rsidR="007E02DC">
        <w:t>expedis</w:t>
      </w:r>
      <w:proofErr w:type="spellEnd"/>
      <w:r w:rsidR="007E02DC">
        <w:t xml:space="preserve"> </w:t>
      </w:r>
      <w:proofErr w:type="spellStart"/>
      <w:r w:rsidR="007E02DC">
        <w:t>quatinciet</w:t>
      </w:r>
      <w:proofErr w:type="spellEnd"/>
      <w:r w:rsidR="007E02DC">
        <w:t xml:space="preserve"> </w:t>
      </w:r>
      <w:proofErr w:type="spellStart"/>
      <w:r w:rsidR="007E02DC">
        <w:t>hitiis</w:t>
      </w:r>
      <w:proofErr w:type="spellEnd"/>
      <w:r w:rsidR="007E02DC">
        <w:t xml:space="preserve"> </w:t>
      </w:r>
      <w:proofErr w:type="spellStart"/>
      <w:r w:rsidR="007E02DC">
        <w:t>escitat</w:t>
      </w:r>
      <w:proofErr w:type="spellEnd"/>
      <w:r w:rsidR="007E02DC">
        <w:t xml:space="preserve"> </w:t>
      </w:r>
      <w:proofErr w:type="spellStart"/>
      <w:r w:rsidR="007E02DC">
        <w:t>quuntibeaque</w:t>
      </w:r>
      <w:proofErr w:type="spellEnd"/>
      <w:r w:rsidR="007E02DC">
        <w:t xml:space="preserve"> </w:t>
      </w:r>
      <w:proofErr w:type="spellStart"/>
      <w:r w:rsidR="007E02DC">
        <w:t>pa</w:t>
      </w:r>
      <w:proofErr w:type="spellEnd"/>
      <w:r w:rsidR="007E02DC">
        <w:t xml:space="preserve"> qui </w:t>
      </w:r>
      <w:proofErr w:type="spellStart"/>
      <w:r w:rsidR="007E02DC">
        <w:t>reicime</w:t>
      </w:r>
      <w:proofErr w:type="spellEnd"/>
      <w:r w:rsidR="007E02DC">
        <w:t xml:space="preserve"> </w:t>
      </w:r>
      <w:proofErr w:type="spellStart"/>
      <w:r w:rsidR="007E02DC">
        <w:t>nostrum</w:t>
      </w:r>
      <w:proofErr w:type="spellEnd"/>
      <w:r w:rsidR="007E02DC">
        <w:t xml:space="preserve"> es </w:t>
      </w:r>
      <w:proofErr w:type="spellStart"/>
      <w:r w:rsidR="007E02DC">
        <w:t>simporunt</w:t>
      </w:r>
      <w:proofErr w:type="spellEnd"/>
      <w:r w:rsidR="007E02DC">
        <w:t>.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Poděkování</w:t>
      </w:r>
    </w:p>
    <w:p w:rsidR="004D05A1" w:rsidRDefault="007E02DC" w:rsidP="004D05A1">
      <w:pPr>
        <w:pStyle w:val="07tiraz"/>
      </w:pPr>
      <w:r>
        <w:t xml:space="preserve">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  <w:r w:rsidR="004D05A1">
        <w:t xml:space="preserve"> 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© Mendelova univerzita v Brně, Zemědělská 1, 613 00 Brno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ISBN 978-80-7509-000-0 (</w:t>
      </w:r>
      <w:r w:rsidR="00EB3EC9">
        <w:t>tisk</w:t>
      </w:r>
      <w:r>
        <w:t>)</w:t>
      </w:r>
    </w:p>
    <w:p w:rsidR="00B00B5D" w:rsidRDefault="00B00B5D">
      <w:pPr>
        <w:sectPr w:rsidR="00B00B5D" w:rsidSect="00202007">
          <w:headerReference w:type="default" r:id="rId13"/>
          <w:footerReference w:type="default" r:id="rId14"/>
          <w:pgSz w:w="11906" w:h="16838"/>
          <w:pgMar w:top="1701" w:right="1418" w:bottom="1418" w:left="1985" w:header="709" w:footer="709" w:gutter="0"/>
          <w:cols w:space="708"/>
          <w:vAlign w:val="bottom"/>
          <w:docGrid w:linePitch="360"/>
        </w:sectPr>
      </w:pPr>
    </w:p>
    <w:p w:rsidR="007E402E" w:rsidRDefault="007E402E" w:rsidP="00515B4A">
      <w:pPr>
        <w:pStyle w:val="mnadpisuvodleft"/>
      </w:pPr>
      <w:bookmarkStart w:id="1" w:name="_Toc84496283"/>
      <w:bookmarkStart w:id="2" w:name="_Toc84496526"/>
      <w:bookmarkStart w:id="3" w:name="_Toc94793033"/>
      <w:r>
        <w:lastRenderedPageBreak/>
        <w:t>Obsah</w:t>
      </w:r>
      <w:bookmarkEnd w:id="1"/>
      <w:bookmarkEnd w:id="2"/>
      <w:bookmarkEnd w:id="3"/>
    </w:p>
    <w:p w:rsidR="00040B94" w:rsidRDefault="00040B94" w:rsidP="00515B4A">
      <w:pPr>
        <w:pStyle w:val="mtextprvniodstavec"/>
      </w:pPr>
      <w:r w:rsidRPr="00515B4A">
        <w:rPr>
          <w:color w:val="FF00FF"/>
        </w:rPr>
        <w:t>Generuje se automaticky</w:t>
      </w:r>
    </w:p>
    <w:p w:rsidR="00320C0B" w:rsidRDefault="00515B4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>
        <w:rPr>
          <w:rFonts w:ascii="Times New Roman" w:hAnsi="Times New Roman"/>
          <w:noProof/>
          <w:sz w:val="28"/>
        </w:rPr>
        <w:fldChar w:fldCharType="begin"/>
      </w:r>
      <w:r>
        <w:instrText xml:space="preserve"> TOC \o "1-3" \h \z \t "m_nadpis (0),1,m_nadpis (1.1),3,m_nadpis (1.1.1),4,m_nadpis (1),2" </w:instrText>
      </w:r>
      <w:r>
        <w:rPr>
          <w:rFonts w:ascii="Times New Roman" w:hAnsi="Times New Roman"/>
          <w:noProof/>
          <w:sz w:val="28"/>
        </w:rPr>
        <w:fldChar w:fldCharType="separate"/>
      </w:r>
      <w:hyperlink w:anchor="_Toc103244461" w:history="1">
        <w:r w:rsidR="00320C0B" w:rsidRPr="007F5236">
          <w:rPr>
            <w:rStyle w:val="Hypertextovodkaz"/>
            <w:noProof/>
          </w:rPr>
          <w:t>Abstrakt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2" w:history="1">
        <w:r w:rsidR="00320C0B" w:rsidRPr="007F5236">
          <w:rPr>
            <w:rStyle w:val="Hypertextovodkaz"/>
            <w:noProof/>
          </w:rPr>
          <w:t>Abstract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3" w:history="1">
        <w:r w:rsidR="00320C0B" w:rsidRPr="007F5236">
          <w:rPr>
            <w:rStyle w:val="Hypertextovodkaz"/>
            <w:noProof/>
          </w:rPr>
          <w:t>Úvod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64" w:history="1">
        <w:r w:rsidR="00320C0B" w:rsidRPr="007F5236">
          <w:rPr>
            <w:rStyle w:val="Hypertextovodkaz"/>
          </w:rPr>
          <w:t>1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_Toc103244464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6</w:t>
        </w:r>
        <w:r w:rsidR="00320C0B">
          <w:rPr>
            <w:webHidden/>
          </w:rPr>
          <w:fldChar w:fldCharType="end"/>
        </w:r>
      </w:hyperlink>
    </w:p>
    <w:p w:rsidR="00320C0B" w:rsidRDefault="000524C4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5" w:history="1">
        <w:r w:rsidR="00320C0B" w:rsidRPr="007F5236">
          <w:rPr>
            <w:rStyle w:val="Hypertextovodkaz"/>
            <w:noProof/>
          </w:rPr>
          <w:t>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6" w:history="1">
        <w:r w:rsidR="00320C0B" w:rsidRPr="007F5236">
          <w:rPr>
            <w:rStyle w:val="Hypertextovodkaz"/>
            <w:noProof/>
          </w:rPr>
          <w:t>1.2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7" w:history="1">
        <w:r w:rsidR="00320C0B" w:rsidRPr="007F5236">
          <w:rPr>
            <w:rStyle w:val="Hypertextovodkaz"/>
            <w:noProof/>
          </w:rPr>
          <w:t>1.2.1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8" w:history="1">
        <w:r w:rsidR="00320C0B" w:rsidRPr="007F5236">
          <w:rPr>
            <w:rStyle w:val="Hypertextovodkaz"/>
            <w:noProof/>
          </w:rPr>
          <w:t>1.2.2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9" w:history="1">
        <w:r w:rsidR="00320C0B" w:rsidRPr="007F5236">
          <w:rPr>
            <w:rStyle w:val="Hypertextovodkaz"/>
            <w:noProof/>
          </w:rPr>
          <w:t>1.3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70" w:history="1">
        <w:r w:rsidR="00320C0B" w:rsidRPr="007F5236">
          <w:rPr>
            <w:rStyle w:val="Hypertextovodkaz"/>
          </w:rPr>
          <w:t>2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_Toc103244470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7</w:t>
        </w:r>
        <w:r w:rsidR="00320C0B">
          <w:rPr>
            <w:webHidden/>
          </w:rPr>
          <w:fldChar w:fldCharType="end"/>
        </w:r>
      </w:hyperlink>
    </w:p>
    <w:p w:rsidR="00320C0B" w:rsidRDefault="000524C4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1" w:history="1">
        <w:r w:rsidR="00320C0B" w:rsidRPr="007F5236">
          <w:rPr>
            <w:rStyle w:val="Hypertextovodkaz"/>
            <w:noProof/>
          </w:rPr>
          <w:t>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2" w:history="1">
        <w:r w:rsidR="00320C0B" w:rsidRPr="007F5236">
          <w:rPr>
            <w:rStyle w:val="Hypertextovodkaz"/>
            <w:noProof/>
          </w:rPr>
          <w:t>2.1.1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3" w:history="1">
        <w:r w:rsidR="00320C0B" w:rsidRPr="007F5236">
          <w:rPr>
            <w:rStyle w:val="Hypertextovodkaz"/>
            <w:noProof/>
          </w:rPr>
          <w:t>Závěr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9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4" w:history="1">
        <w:r w:rsidR="00320C0B" w:rsidRPr="007F5236">
          <w:rPr>
            <w:rStyle w:val="Hypertextovodkaz"/>
            <w:noProof/>
          </w:rPr>
          <w:t>Shrnutí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_Toc103244474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10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5" w:history="1">
        <w:r w:rsidR="00320C0B" w:rsidRPr="007F5236">
          <w:rPr>
            <w:rStyle w:val="Hypertextovodkaz"/>
            <w:noProof/>
          </w:rPr>
          <w:t>Summary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11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6" w:history="1">
        <w:r w:rsidR="00320C0B" w:rsidRPr="007F5236">
          <w:rPr>
            <w:rStyle w:val="Hypertextovodkaz"/>
            <w:noProof/>
          </w:rPr>
          <w:t>Seznam použité literatury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12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7" w:history="1">
        <w:r w:rsidR="00320C0B" w:rsidRPr="007F5236">
          <w:rPr>
            <w:rStyle w:val="Hypertextovodkaz"/>
            <w:noProof/>
          </w:rPr>
          <w:t>Seznam zkratek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8" w:history="1">
        <w:r w:rsidR="00320C0B" w:rsidRPr="007F5236">
          <w:rPr>
            <w:rStyle w:val="Hypertextovodkaz"/>
            <w:noProof/>
          </w:rPr>
          <w:t>Seznam obrázků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9" w:history="1">
        <w:r w:rsidR="00320C0B" w:rsidRPr="007F5236">
          <w:rPr>
            <w:rStyle w:val="Hypertextovodkaz"/>
            <w:noProof/>
          </w:rPr>
          <w:t>Seznam Tabulek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0" w:history="1">
        <w:r w:rsidR="00320C0B" w:rsidRPr="007F5236">
          <w:rPr>
            <w:rStyle w:val="Hypertextovodkaz"/>
            <w:noProof/>
          </w:rPr>
          <w:t>Rejstřík jmenný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_Toc103244480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1" w:history="1">
        <w:r w:rsidR="00320C0B" w:rsidRPr="007F5236">
          <w:rPr>
            <w:rStyle w:val="Hypertextovodkaz"/>
            <w:noProof/>
          </w:rPr>
          <w:t>Rejstřík věcný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0524C4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2" w:history="1">
        <w:r w:rsidR="00320C0B" w:rsidRPr="007F5236">
          <w:rPr>
            <w:rStyle w:val="Hypertextovodkaz"/>
            <w:noProof/>
          </w:rPr>
          <w:t>Apendix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16</w:t>
        </w:r>
        <w:r w:rsidR="00320C0B">
          <w:rPr>
            <w:noProof/>
            <w:webHidden/>
          </w:rPr>
          <w:fldChar w:fldCharType="end"/>
        </w:r>
      </w:hyperlink>
    </w:p>
    <w:p w:rsidR="001936C9" w:rsidRDefault="00515B4A" w:rsidP="0044591D">
      <w:pPr>
        <w:sectPr w:rsidR="001936C9" w:rsidSect="00843224">
          <w:headerReference w:type="default" r:id="rId15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fldChar w:fldCharType="end"/>
      </w:r>
      <w:r w:rsidR="0044591D">
        <w:br w:type="page"/>
      </w:r>
    </w:p>
    <w:p w:rsidR="001936C9" w:rsidRDefault="001936C9" w:rsidP="001936C9">
      <w:pPr>
        <w:pStyle w:val="mnadpis0"/>
      </w:pPr>
      <w:bookmarkStart w:id="4" w:name="_Toc103244461"/>
      <w:bookmarkStart w:id="5" w:name="_Toc94793034"/>
      <w:r>
        <w:lastRenderedPageBreak/>
        <w:t>Abstrakt</w:t>
      </w:r>
      <w:bookmarkEnd w:id="4"/>
    </w:p>
    <w:p w:rsidR="001936C9" w:rsidRDefault="001936C9" w:rsidP="001936C9">
      <w:pPr>
        <w:pStyle w:val="mtextprvniodstavec"/>
      </w:pPr>
      <w:r>
        <w:t xml:space="preserve">Monografie s názvem… 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r w:rsidRPr="00E74F62">
        <w:rPr>
          <w:rStyle w:val="mbold"/>
        </w:rPr>
        <w:t xml:space="preserve">Klíčová slova: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1936C9" w:rsidRDefault="001936C9" w:rsidP="001936C9">
      <w:pPr>
        <w:pStyle w:val="mnadpis0"/>
      </w:pPr>
      <w:bookmarkStart w:id="6" w:name="_Toc103244462"/>
      <w:r>
        <w:t>Abstract</w:t>
      </w:r>
      <w:bookmarkEnd w:id="6"/>
    </w:p>
    <w:p w:rsidR="001936C9" w:rsidRDefault="001936C9" w:rsidP="001936C9">
      <w:pPr>
        <w:pStyle w:val="mtextprvniodstavec"/>
      </w:pP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</w:t>
      </w:r>
      <w:r w:rsidRPr="002B325D">
        <w:t xml:space="preserve"> </w:t>
      </w:r>
      <w:r>
        <w:t xml:space="preserve">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proofErr w:type="spellStart"/>
      <w:r w:rsidRPr="00E74F62">
        <w:rPr>
          <w:rStyle w:val="mbold"/>
        </w:rPr>
        <w:t>Keywords</w:t>
      </w:r>
      <w:proofErr w:type="spellEnd"/>
      <w:r w:rsidRPr="00E74F62">
        <w:rPr>
          <w:rStyle w:val="mbold"/>
        </w:rPr>
        <w:t xml:space="preserve">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202007" w:rsidRDefault="001936C9" w:rsidP="001936C9">
      <w:pPr>
        <w:sectPr w:rsidR="00202007" w:rsidSect="00843224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5848" w:rsidRDefault="007E02DC" w:rsidP="00975848">
      <w:pPr>
        <w:pStyle w:val="mnadpis0"/>
      </w:pPr>
      <w:bookmarkStart w:id="7" w:name="_Toc103244463"/>
      <w:r>
        <w:lastRenderedPageBreak/>
        <w:t>Úvod</w:t>
      </w:r>
      <w:bookmarkEnd w:id="7"/>
    </w:p>
    <w:p w:rsidR="00975848" w:rsidRDefault="00975848" w:rsidP="00975848">
      <w:pPr>
        <w:pStyle w:val="mtextprvniodstavec"/>
      </w:pPr>
      <w:proofErr w:type="spellStart"/>
      <w:r>
        <w:t>Sequis</w:t>
      </w:r>
      <w:proofErr w:type="spellEnd"/>
      <w:r>
        <w:t xml:space="preserve"> </w:t>
      </w:r>
      <w:proofErr w:type="spellStart"/>
      <w:r w:rsidRPr="00E162B5">
        <w:rPr>
          <w:rStyle w:val="mitalic"/>
        </w:rPr>
        <w:t>asperum</w:t>
      </w:r>
      <w:proofErr w:type="spellEnd"/>
      <w:r w:rsidRPr="00E162B5">
        <w:rPr>
          <w:rStyle w:val="mitalic"/>
        </w:rPr>
        <w:t xml:space="preserve"> </w:t>
      </w:r>
      <w:proofErr w:type="spellStart"/>
      <w:r w:rsidRPr="00E162B5">
        <w:rPr>
          <w:rStyle w:val="mitalic"/>
        </w:rPr>
        <w:t>comnia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 w:rsidRPr="00E162B5">
        <w:rPr>
          <w:rStyle w:val="mbold"/>
        </w:rPr>
        <w:t>voloribus</w:t>
      </w:r>
      <w:proofErr w:type="spellEnd"/>
      <w:r>
        <w:t xml:space="preserve"> </w:t>
      </w:r>
      <w:proofErr w:type="spellStart"/>
      <w:r>
        <w:t>rae</w:t>
      </w:r>
      <w:proofErr w:type="spellEnd"/>
      <w:r>
        <w:t xml:space="preserve"> </w:t>
      </w:r>
      <w:proofErr w:type="spellStart"/>
      <w:r>
        <w:t>volenda</w:t>
      </w:r>
      <w:proofErr w:type="spellEnd"/>
      <w:r>
        <w:t xml:space="preserve"> non </w:t>
      </w:r>
      <w:proofErr w:type="spellStart"/>
      <w:r>
        <w:t>nullab</w:t>
      </w:r>
      <w:proofErr w:type="spellEnd"/>
      <w:r>
        <w:t xml:space="preserve"> ius,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expliquam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comnis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deliqua</w:t>
      </w:r>
      <w:proofErr w:type="spellEnd"/>
      <w:r>
        <w:t xml:space="preserve"> </w:t>
      </w:r>
      <w:proofErr w:type="spellStart"/>
      <w:r>
        <w:t>ecerum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Rum </w:t>
      </w:r>
      <w:proofErr w:type="spellStart"/>
      <w:r>
        <w:t>reres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</w:t>
      </w:r>
      <w:proofErr w:type="spellStart"/>
      <w:r>
        <w:t>sequatia</w:t>
      </w:r>
      <w:proofErr w:type="spellEnd"/>
      <w:r>
        <w:t xml:space="preserve"> </w:t>
      </w:r>
      <w:proofErr w:type="spellStart"/>
      <w:r>
        <w:t>soluptat</w:t>
      </w:r>
      <w:proofErr w:type="spellEnd"/>
      <w:r>
        <w:t xml:space="preserve"> 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cuptata</w:t>
      </w:r>
      <w:proofErr w:type="spellEnd"/>
      <w:r>
        <w:t xml:space="preserve"> </w:t>
      </w:r>
      <w:proofErr w:type="spellStart"/>
      <w:r>
        <w:t>tenimus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veligni</w:t>
      </w:r>
      <w:proofErr w:type="spellEnd"/>
      <w:r>
        <w:t xml:space="preserve"> </w:t>
      </w:r>
      <w:proofErr w:type="spellStart"/>
      <w:r>
        <w:t>hicate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eumquatum</w:t>
      </w:r>
      <w:proofErr w:type="spellEnd"/>
      <w:r>
        <w:t xml:space="preserve"> </w:t>
      </w:r>
      <w:proofErr w:type="spellStart"/>
      <w:r>
        <w:t>iliquia</w:t>
      </w:r>
      <w:proofErr w:type="spellEnd"/>
      <w:r>
        <w:t xml:space="preserve"> </w:t>
      </w:r>
      <w:proofErr w:type="spellStart"/>
      <w:r>
        <w:t>sitatust</w:t>
      </w:r>
      <w:proofErr w:type="spellEnd"/>
      <w:r>
        <w:t xml:space="preserve"> </w:t>
      </w:r>
      <w:proofErr w:type="spellStart"/>
      <w:r>
        <w:t>ilique</w:t>
      </w:r>
      <w:proofErr w:type="spellEnd"/>
      <w:r>
        <w:t xml:space="preserve"> </w:t>
      </w:r>
      <w:proofErr w:type="spellStart"/>
      <w:r>
        <w:t>excea</w:t>
      </w:r>
      <w:proofErr w:type="spellEnd"/>
      <w:r>
        <w:t xml:space="preserve"> </w:t>
      </w:r>
      <w:proofErr w:type="spellStart"/>
      <w:r>
        <w:t>soloren</w:t>
      </w:r>
      <w:proofErr w:type="spellEnd"/>
      <w:r>
        <w:t xml:space="preserve"> </w:t>
      </w:r>
      <w:proofErr w:type="spellStart"/>
      <w:r>
        <w:t>dellores</w:t>
      </w:r>
      <w:proofErr w:type="spellEnd"/>
      <w:r>
        <w:t xml:space="preserve"> </w:t>
      </w:r>
      <w:proofErr w:type="spellStart"/>
      <w:r>
        <w:t>rescidusti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volorest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eosapedi</w:t>
      </w:r>
      <w:proofErr w:type="spellEnd"/>
      <w:r>
        <w:t xml:space="preserve"> </w:t>
      </w:r>
      <w:proofErr w:type="spellStart"/>
      <w:r>
        <w:t>dipsand</w:t>
      </w:r>
      <w:proofErr w:type="spellEnd"/>
      <w:r>
        <w:t xml:space="preserve"> </w:t>
      </w:r>
      <w:proofErr w:type="spellStart"/>
      <w:r>
        <w:t>andus</w:t>
      </w:r>
      <w:proofErr w:type="spellEnd"/>
      <w:r>
        <w:t xml:space="preserve">, </w:t>
      </w:r>
      <w:proofErr w:type="spellStart"/>
      <w:r>
        <w:t>voloreped</w:t>
      </w:r>
      <w:proofErr w:type="spellEnd"/>
      <w:r>
        <w:t xml:space="preserve"> </w:t>
      </w:r>
      <w:proofErr w:type="spellStart"/>
      <w:r>
        <w:t>molende</w:t>
      </w:r>
      <w:proofErr w:type="spellEnd"/>
      <w:r>
        <w:t xml:space="preserve"> </w:t>
      </w:r>
      <w:proofErr w:type="spellStart"/>
      <w:r>
        <w:t>liquost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</w:t>
      </w:r>
      <w:proofErr w:type="spellStart"/>
      <w:r>
        <w:t>Ignis</w:t>
      </w:r>
      <w:proofErr w:type="spellEnd"/>
      <w:r>
        <w:t xml:space="preserve"> aut </w:t>
      </w:r>
      <w:proofErr w:type="spellStart"/>
      <w:r>
        <w:t>facia</w:t>
      </w:r>
      <w:proofErr w:type="spellEnd"/>
      <w:r>
        <w:t xml:space="preserve"> id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explist</w:t>
      </w:r>
      <w:proofErr w:type="spellEnd"/>
      <w:r>
        <w:t xml:space="preserve">, </w:t>
      </w:r>
      <w:proofErr w:type="spellStart"/>
      <w:r>
        <w:t>cuptatem</w:t>
      </w:r>
      <w:proofErr w:type="spellEnd"/>
      <w:r>
        <w:t xml:space="preserve"> </w:t>
      </w:r>
      <w:proofErr w:type="spellStart"/>
      <w:r>
        <w:t>istio</w:t>
      </w:r>
      <w:proofErr w:type="spellEnd"/>
      <w:r>
        <w:t xml:space="preserve"> </w:t>
      </w:r>
      <w:proofErr w:type="spellStart"/>
      <w:r>
        <w:t>dolest</w:t>
      </w:r>
      <w:proofErr w:type="spellEnd"/>
      <w:r>
        <w:t xml:space="preserve">,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nisciatur</w:t>
      </w:r>
      <w:proofErr w:type="spellEnd"/>
      <w:r>
        <w:t>?</w:t>
      </w:r>
    </w:p>
    <w:p w:rsidR="001936C9" w:rsidRDefault="00975848" w:rsidP="00975848">
      <w:pPr>
        <w:pStyle w:val="mtext"/>
      </w:pPr>
      <w:proofErr w:type="spellStart"/>
      <w:r>
        <w:t>Nonsequatem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doluptatum</w:t>
      </w:r>
      <w:proofErr w:type="spellEnd"/>
      <w:r>
        <w:t xml:space="preserve"> nim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laccum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</w:t>
      </w:r>
      <w:proofErr w:type="spellStart"/>
      <w:r>
        <w:t>verro</w:t>
      </w:r>
      <w:proofErr w:type="spellEnd"/>
      <w:r>
        <w:t xml:space="preserve"> </w:t>
      </w:r>
      <w:proofErr w:type="spellStart"/>
      <w:r>
        <w:t>ipit</w:t>
      </w:r>
      <w:proofErr w:type="spellEnd"/>
      <w:r>
        <w:t xml:space="preserve"> as </w:t>
      </w:r>
      <w:proofErr w:type="spellStart"/>
      <w:r>
        <w:t>earchilitia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molorec</w:t>
      </w:r>
      <w:proofErr w:type="spellEnd"/>
      <w:r>
        <w:t xml:space="preserve"> </w:t>
      </w:r>
      <w:proofErr w:type="spellStart"/>
      <w:r>
        <w:t>usapiciisit</w:t>
      </w:r>
      <w:proofErr w:type="spellEnd"/>
      <w:r>
        <w:t xml:space="preserve"> aut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recatin</w:t>
      </w:r>
      <w:proofErr w:type="spellEnd"/>
      <w:r>
        <w:t xml:space="preserve"> </w:t>
      </w:r>
      <w:proofErr w:type="spellStart"/>
      <w:r>
        <w:t>esciume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everisquo</w:t>
      </w:r>
      <w:proofErr w:type="spellEnd"/>
      <w:r>
        <w:t xml:space="preserve"> ius, </w:t>
      </w:r>
      <w:proofErr w:type="spellStart"/>
      <w:r>
        <w:t>natus</w:t>
      </w:r>
      <w:proofErr w:type="spellEnd"/>
      <w:r>
        <w:t xml:space="preserve">, </w:t>
      </w:r>
      <w:proofErr w:type="spellStart"/>
      <w:r>
        <w:t>unt</w:t>
      </w:r>
      <w:proofErr w:type="spellEnd"/>
      <w:r>
        <w:t xml:space="preserve"> </w:t>
      </w:r>
      <w:proofErr w:type="spellStart"/>
      <w:r>
        <w:t>facepel</w:t>
      </w:r>
      <w:proofErr w:type="spellEnd"/>
      <w:r>
        <w:t xml:space="preserve"> </w:t>
      </w:r>
      <w:proofErr w:type="spellStart"/>
      <w:r>
        <w:t>iquibus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eati</w:t>
      </w:r>
      <w:proofErr w:type="spellEnd"/>
      <w:r>
        <w:t xml:space="preserve"> </w:t>
      </w:r>
      <w:proofErr w:type="spellStart"/>
      <w:r>
        <w:t>dolupturibus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re aut </w:t>
      </w:r>
      <w:proofErr w:type="spellStart"/>
      <w:r>
        <w:t>voloris</w:t>
      </w:r>
      <w:proofErr w:type="spellEnd"/>
      <w:r>
        <w:t xml:space="preserve"> </w:t>
      </w:r>
      <w:proofErr w:type="spellStart"/>
      <w:r>
        <w:t>tiasimpore</w:t>
      </w:r>
      <w:proofErr w:type="spellEnd"/>
      <w:r>
        <w:t xml:space="preserve">, omni </w:t>
      </w:r>
      <w:proofErr w:type="spellStart"/>
      <w:r>
        <w:t>rehendempor</w:t>
      </w:r>
      <w:proofErr w:type="spellEnd"/>
      <w:r>
        <w:t xml:space="preserve"> aut </w:t>
      </w:r>
      <w:proofErr w:type="spellStart"/>
      <w:r>
        <w:t>voluptat</w:t>
      </w:r>
      <w:proofErr w:type="spellEnd"/>
      <w:r>
        <w:t xml:space="preserve"> qui </w:t>
      </w:r>
      <w:proofErr w:type="spellStart"/>
      <w:r>
        <w:t>doluptu</w:t>
      </w:r>
      <w:proofErr w:type="spellEnd"/>
      <w:r>
        <w:t xml:space="preserve"> </w:t>
      </w:r>
      <w:proofErr w:type="spellStart"/>
      <w:r>
        <w:t>repudit</w:t>
      </w:r>
      <w:proofErr w:type="spellEnd"/>
      <w:r>
        <w:t xml:space="preserve">, </w:t>
      </w:r>
      <w:proofErr w:type="spellStart"/>
      <w:r>
        <w:t>ommolum</w:t>
      </w:r>
      <w:proofErr w:type="spellEnd"/>
      <w:r>
        <w:t xml:space="preserve"> </w:t>
      </w:r>
      <w:proofErr w:type="spellStart"/>
      <w:r>
        <w:t>acercii</w:t>
      </w:r>
      <w:proofErr w:type="spellEnd"/>
      <w:r>
        <w:t xml:space="preserve"> </w:t>
      </w:r>
      <w:proofErr w:type="spellStart"/>
      <w:r>
        <w:t>ssinvel</w:t>
      </w:r>
      <w:proofErr w:type="spellEnd"/>
      <w:r>
        <w:t xml:space="preserve"> </w:t>
      </w:r>
      <w:proofErr w:type="spellStart"/>
      <w:r>
        <w:t>esedis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latibus</w:t>
      </w:r>
      <w:proofErr w:type="spellEnd"/>
      <w:r>
        <w:t xml:space="preserve">. </w:t>
      </w:r>
      <w:proofErr w:type="spellStart"/>
      <w:r>
        <w:t>Duntium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dolorer</w:t>
      </w:r>
      <w:proofErr w:type="spellEnd"/>
      <w:r>
        <w:t xml:space="preserve"> </w:t>
      </w:r>
      <w:proofErr w:type="spellStart"/>
      <w:r>
        <w:t>oresequam</w:t>
      </w:r>
      <w:proofErr w:type="spellEnd"/>
      <w:r>
        <w:t xml:space="preserve"> qui </w:t>
      </w:r>
      <w:proofErr w:type="spellStart"/>
      <w:r>
        <w:t>aturia</w:t>
      </w:r>
      <w:proofErr w:type="spellEnd"/>
      <w:r>
        <w:t xml:space="preserve"> </w:t>
      </w:r>
      <w:proofErr w:type="spellStart"/>
      <w:r>
        <w:t>dolupit</w:t>
      </w:r>
      <w:proofErr w:type="spellEnd"/>
      <w:r>
        <w:t xml:space="preserve">, tem </w:t>
      </w:r>
      <w:proofErr w:type="spellStart"/>
      <w:r>
        <w:t>facearumet</w:t>
      </w:r>
      <w:proofErr w:type="spellEnd"/>
      <w:r>
        <w:t xml:space="preserve"> aut </w:t>
      </w:r>
      <w:proofErr w:type="spellStart"/>
      <w:r>
        <w:t>voluptiatia</w:t>
      </w:r>
      <w:proofErr w:type="spellEnd"/>
      <w:r>
        <w:t xml:space="preserve"> </w:t>
      </w:r>
      <w:proofErr w:type="spellStart"/>
      <w:r>
        <w:t>proressit</w:t>
      </w:r>
      <w:proofErr w:type="spellEnd"/>
      <w:r>
        <w:t xml:space="preserve"> aut </w:t>
      </w:r>
      <w:proofErr w:type="spellStart"/>
      <w:r>
        <w:t>dolore</w:t>
      </w:r>
      <w:proofErr w:type="spellEnd"/>
      <w:r>
        <w:t xml:space="preserve"> et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optas</w:t>
      </w:r>
      <w:proofErr w:type="spellEnd"/>
      <w:r>
        <w:t xml:space="preserve"> </w:t>
      </w:r>
      <w:proofErr w:type="spellStart"/>
      <w:r>
        <w:t>renis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rat</w:t>
      </w:r>
      <w:proofErr w:type="spellEnd"/>
      <w:r>
        <w:t>.</w:t>
      </w:r>
    </w:p>
    <w:p w:rsidR="001936C9" w:rsidRDefault="001936C9" w:rsidP="001936C9">
      <w:pPr>
        <w:rPr>
          <w:rFonts w:ascii="Times New Roman" w:hAnsi="Times New Roman"/>
          <w:sz w:val="24"/>
        </w:rPr>
      </w:pPr>
      <w:r>
        <w:br w:type="page"/>
      </w:r>
    </w:p>
    <w:p w:rsidR="001936C9" w:rsidRPr="007E402E" w:rsidRDefault="001936C9" w:rsidP="001936C9">
      <w:pPr>
        <w:pStyle w:val="mtextprvniodstavec"/>
        <w:sectPr w:rsidR="001936C9" w:rsidRPr="007E402E" w:rsidSect="008F65D7">
          <w:headerReference w:type="default" r:id="rId20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70EF3" w:rsidRPr="006331C6" w:rsidRDefault="00975848" w:rsidP="00370EF3">
      <w:pPr>
        <w:pStyle w:val="mnadpis1"/>
      </w:pPr>
      <w:bookmarkStart w:id="8" w:name="_Toc103244464"/>
      <w:r>
        <w:lastRenderedPageBreak/>
        <w:t>Nadpis 1</w:t>
      </w:r>
      <w:bookmarkEnd w:id="5"/>
      <w:bookmarkEnd w:id="8"/>
    </w:p>
    <w:p w:rsidR="00370EF3" w:rsidRDefault="00370EF3" w:rsidP="00370EF3">
      <w:pPr>
        <w:pStyle w:val="mtextprvniodstavec"/>
      </w:pPr>
      <w:r>
        <w:t xml:space="preserve">Qui </w:t>
      </w:r>
      <w:proofErr w:type="spellStart"/>
      <w:r w:rsidRPr="000B5F1C">
        <w:rPr>
          <w:rStyle w:val="mbold"/>
        </w:rPr>
        <w:t>omnit</w:t>
      </w:r>
      <w:proofErr w:type="spellEnd"/>
      <w:r>
        <w:t xml:space="preserve"> </w:t>
      </w:r>
      <w:proofErr w:type="spellStart"/>
      <w:r w:rsidRPr="000B5F1C">
        <w:rPr>
          <w:rStyle w:val="mitalic"/>
        </w:rPr>
        <w:t>esenda</w:t>
      </w:r>
      <w:proofErr w:type="spellEnd"/>
      <w:r>
        <w:t xml:space="preserve"> aut </w:t>
      </w:r>
      <w:proofErr w:type="spellStart"/>
      <w:r>
        <w:t>rat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haruptatiis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utet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volorro</w:t>
      </w:r>
      <w:proofErr w:type="spellEnd"/>
      <w:r>
        <w:t xml:space="preserve">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ipsapis</w:t>
      </w:r>
      <w:proofErr w:type="spellEnd"/>
      <w:r>
        <w:t xml:space="preserve"> et </w:t>
      </w:r>
      <w:proofErr w:type="spellStart"/>
      <w:r>
        <w:t>dusam</w:t>
      </w:r>
      <w:proofErr w:type="spellEnd"/>
      <w:r>
        <w:rPr>
          <w:rStyle w:val="Znakapoznpodarou"/>
        </w:rPr>
        <w:footnoteReference w:id="1"/>
      </w:r>
      <w:r>
        <w:t xml:space="preserve"> </w:t>
      </w:r>
      <w:proofErr w:type="spellStart"/>
      <w:r>
        <w:t>lant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nobit</w:t>
      </w:r>
      <w:proofErr w:type="spellEnd"/>
      <w:r>
        <w:t xml:space="preserve">, tore </w:t>
      </w:r>
      <w:proofErr w:type="spellStart"/>
      <w:r>
        <w:t>vitium</w:t>
      </w:r>
      <w:proofErr w:type="spellEnd"/>
      <w:r>
        <w:t xml:space="preserve"> </w:t>
      </w:r>
      <w:proofErr w:type="spellStart"/>
      <w:r>
        <w:t>eturempore</w:t>
      </w:r>
      <w:proofErr w:type="spellEnd"/>
      <w:r>
        <w:t xml:space="preserve"> lis </w:t>
      </w:r>
      <w:proofErr w:type="spellStart"/>
      <w:r>
        <w:t>nis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od </w:t>
      </w:r>
      <w:proofErr w:type="spellStart"/>
      <w:r>
        <w:t>explabo</w:t>
      </w:r>
      <w:proofErr w:type="spellEnd"/>
      <w:r>
        <w:t xml:space="preserve">. </w:t>
      </w:r>
      <w:proofErr w:type="spellStart"/>
      <w:r>
        <w:t>Occab</w:t>
      </w:r>
      <w:proofErr w:type="spellEnd"/>
      <w:r>
        <w:t xml:space="preserve"> </w:t>
      </w:r>
      <w:proofErr w:type="spellStart"/>
      <w:r>
        <w:t>idigenti</w:t>
      </w:r>
      <w:proofErr w:type="spellEnd"/>
      <w:r>
        <w:t xml:space="preserve"> </w:t>
      </w:r>
      <w:proofErr w:type="spellStart"/>
      <w:r>
        <w:t>doluptur</w:t>
      </w:r>
      <w:proofErr w:type="spellEnd"/>
      <w:r>
        <w:t xml:space="preserve"> </w:t>
      </w:r>
      <w:proofErr w:type="spellStart"/>
      <w:r>
        <w:t>reicia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evenia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aliat</w:t>
      </w:r>
      <w:proofErr w:type="spellEnd"/>
      <w:r>
        <w:t>.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 xml:space="preserve"> a </w:t>
      </w:r>
      <w:proofErr w:type="spellStart"/>
      <w:r>
        <w:t>estecte</w:t>
      </w:r>
      <w:proofErr w:type="spellEnd"/>
      <w:r>
        <w:t xml:space="preserve">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quias</w:t>
      </w:r>
      <w:proofErr w:type="spellEnd"/>
      <w:r>
        <w:t xml:space="preserve"> </w:t>
      </w:r>
      <w:proofErr w:type="spellStart"/>
      <w:r>
        <w:t>abore</w:t>
      </w:r>
      <w:proofErr w:type="spellEnd"/>
      <w:r>
        <w:t xml:space="preserve"> </w:t>
      </w:r>
      <w:proofErr w:type="spellStart"/>
      <w:r>
        <w:t>molorest</w:t>
      </w:r>
      <w:proofErr w:type="spellEnd"/>
      <w:r>
        <w:t xml:space="preserve">. 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9" w:name="_Toc94793035"/>
      <w:bookmarkStart w:id="10" w:name="_Toc103244465"/>
      <w:r w:rsidRPr="006331C6">
        <w:t xml:space="preserve">Nadpis </w:t>
      </w:r>
      <w:r>
        <w:t>1.1</w:t>
      </w:r>
      <w:bookmarkEnd w:id="9"/>
      <w:bookmarkEnd w:id="10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11" w:name="_Toc94793036"/>
      <w:bookmarkStart w:id="12" w:name="_Toc103244466"/>
      <w:r w:rsidRPr="006331C6">
        <w:t xml:space="preserve">Nadpis </w:t>
      </w:r>
      <w:r>
        <w:t>1.1</w:t>
      </w:r>
      <w:bookmarkEnd w:id="11"/>
      <w:bookmarkEnd w:id="12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3" w:name="_Toc94793037"/>
      <w:bookmarkStart w:id="14" w:name="_Toc103244467"/>
      <w:r w:rsidRPr="006331C6">
        <w:t>Nadpis</w:t>
      </w:r>
      <w:r>
        <w:t xml:space="preserve"> 1.1.1</w:t>
      </w:r>
      <w:bookmarkEnd w:id="13"/>
      <w:bookmarkEnd w:id="14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5" w:name="_Toc84496533"/>
      <w:bookmarkStart w:id="16" w:name="_Toc94793038"/>
      <w:bookmarkStart w:id="17" w:name="_Toc103244468"/>
      <w:r w:rsidRPr="006331C6">
        <w:t>Nadpis</w:t>
      </w:r>
      <w:r>
        <w:t xml:space="preserve"> 1.1.1</w:t>
      </w:r>
      <w:bookmarkEnd w:id="15"/>
      <w:bookmarkEnd w:id="16"/>
      <w:bookmarkEnd w:id="17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Pr="006331C6" w:rsidRDefault="00370EF3" w:rsidP="00370EF3">
      <w:pPr>
        <w:pStyle w:val="mnadpis11"/>
      </w:pPr>
      <w:bookmarkStart w:id="18" w:name="_Toc84496539"/>
      <w:bookmarkStart w:id="19" w:name="_Toc94793039"/>
      <w:bookmarkStart w:id="20" w:name="_Toc103244469"/>
      <w:r w:rsidRPr="006331C6">
        <w:t xml:space="preserve">Nadpis </w:t>
      </w:r>
      <w:r>
        <w:t>1.1</w:t>
      </w:r>
      <w:bookmarkEnd w:id="18"/>
      <w:bookmarkEnd w:id="19"/>
      <w:bookmarkEnd w:id="20"/>
    </w:p>
    <w:p w:rsidR="007E402E" w:rsidRDefault="00370EF3" w:rsidP="007E02DC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sectPr w:rsidR="00973F31" w:rsidSect="00843224">
          <w:headerReference w:type="default" r:id="rId21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1877D1" w:rsidP="00973F31">
      <w:pPr>
        <w:pStyle w:val="mnadpis1"/>
      </w:pPr>
      <w:bookmarkStart w:id="21" w:name="_Toc103244470"/>
      <w:r>
        <w:lastRenderedPageBreak/>
        <w:t>Nadpis 1</w:t>
      </w:r>
      <w:bookmarkEnd w:id="21"/>
    </w:p>
    <w:p w:rsidR="00973F31" w:rsidRDefault="00973F31" w:rsidP="00973F31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973F31" w:rsidRDefault="00973F31" w:rsidP="00973F31">
      <w:pPr>
        <w:pStyle w:val="mtextbullet"/>
      </w:pPr>
      <w:proofErr w:type="spellStart"/>
      <w:r>
        <w:t>Uciduntest</w:t>
      </w:r>
      <w:proofErr w:type="spellEnd"/>
      <w:r>
        <w:t xml:space="preserve"> lit,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nullese</w:t>
      </w:r>
      <w:proofErr w:type="spellEnd"/>
      <w:r>
        <w:t xml:space="preserve"> </w:t>
      </w:r>
      <w:proofErr w:type="spellStart"/>
      <w:r>
        <w:t>laniscias</w:t>
      </w:r>
      <w:proofErr w:type="spellEnd"/>
      <w:r>
        <w:t xml:space="preserve"> </w:t>
      </w:r>
      <w:proofErr w:type="spellStart"/>
      <w:r>
        <w:t>doleseque</w:t>
      </w:r>
      <w:proofErr w:type="spellEnd"/>
      <w:r>
        <w:t xml:space="preserve"> </w:t>
      </w:r>
      <w:proofErr w:type="spellStart"/>
      <w:r>
        <w:t>peribus</w:t>
      </w:r>
      <w:proofErr w:type="spellEnd"/>
      <w:r>
        <w:t xml:space="preserve"> </w:t>
      </w:r>
      <w:proofErr w:type="spellStart"/>
      <w:r>
        <w:t>daerum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elitinv</w:t>
      </w:r>
      <w:proofErr w:type="spellEnd"/>
      <w:r>
        <w:t xml:space="preserve"> </w:t>
      </w:r>
      <w:proofErr w:type="spellStart"/>
      <w:r>
        <w:t>eribus</w:t>
      </w:r>
      <w:proofErr w:type="spellEnd"/>
      <w:r>
        <w:t xml:space="preserve"> </w:t>
      </w:r>
    </w:p>
    <w:p w:rsidR="00973F31" w:rsidRDefault="00973F31" w:rsidP="00973F31">
      <w:pPr>
        <w:pStyle w:val="mtextbullet"/>
      </w:pPr>
      <w:r>
        <w:t xml:space="preserve">Nos </w:t>
      </w:r>
      <w:proofErr w:type="spellStart"/>
      <w:r>
        <w:t>duntumquam</w:t>
      </w:r>
      <w:proofErr w:type="spellEnd"/>
      <w:r>
        <w:t xml:space="preserve"> </w:t>
      </w:r>
      <w:proofErr w:type="spellStart"/>
      <w:r>
        <w:t>renderit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invel</w:t>
      </w:r>
      <w:proofErr w:type="spellEnd"/>
      <w:r>
        <w:t xml:space="preserve"> et pro </w:t>
      </w:r>
      <w:proofErr w:type="spellStart"/>
      <w:r>
        <w:t>quamenis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si as rest </w:t>
      </w:r>
      <w:proofErr w:type="spellStart"/>
      <w:r>
        <w:t>oditiaecatis</w:t>
      </w:r>
      <w:proofErr w:type="spellEnd"/>
      <w:r>
        <w:t xml:space="preserve"> as </w:t>
      </w:r>
      <w:proofErr w:type="spellStart"/>
      <w:r>
        <w:t>remqui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dollatquatis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sitassit</w:t>
      </w:r>
      <w:proofErr w:type="spellEnd"/>
      <w:r>
        <w:t xml:space="preserve"> </w:t>
      </w:r>
      <w:proofErr w:type="spellStart"/>
      <w:r>
        <w:t>eiusdae</w:t>
      </w:r>
      <w:proofErr w:type="spellEnd"/>
      <w:r>
        <w:t xml:space="preserve"> volut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lam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tioria</w:t>
      </w:r>
      <w:proofErr w:type="spellEnd"/>
      <w:r>
        <w:t xml:space="preserve"> in </w:t>
      </w:r>
      <w:proofErr w:type="spellStart"/>
      <w:r>
        <w:t>nonsend</w:t>
      </w:r>
      <w:proofErr w:type="spellEnd"/>
      <w:r>
        <w:t xml:space="preserve"> </w:t>
      </w:r>
      <w:proofErr w:type="spellStart"/>
      <w:r>
        <w:t>ipsusanti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disimai</w:t>
      </w:r>
      <w:proofErr w:type="spellEnd"/>
      <w:r>
        <w:t xml:space="preserve"> </w:t>
      </w:r>
      <w:proofErr w:type="spellStart"/>
      <w:r>
        <w:t>ossintiam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. </w:t>
      </w:r>
    </w:p>
    <w:p w:rsidR="00973F31" w:rsidRDefault="00973F31" w:rsidP="00973F31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drawing>
          <wp:inline distT="0" distB="0" distL="0" distR="0" wp14:anchorId="568C0A80" wp14:editId="557BC636">
            <wp:extent cx="5399405" cy="35998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Default="00973F31" w:rsidP="00973F31">
      <w:pPr>
        <w:pStyle w:val="mtextOBRAZEKnazev"/>
      </w:pPr>
      <w:r w:rsidRPr="008D316F">
        <w:t>Popis obrázku</w:t>
      </w:r>
    </w:p>
    <w:p w:rsidR="00973F31" w:rsidRDefault="00973F31">
      <w:pPr>
        <w:sectPr w:rsidR="00973F31" w:rsidSect="00843224">
          <w:headerReference w:type="default" r:id="rId23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lastRenderedPageBreak/>
        <w:drawing>
          <wp:inline distT="0" distB="0" distL="0" distR="0" wp14:anchorId="3B7C228B" wp14:editId="24460231">
            <wp:extent cx="5399405" cy="35998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Pr="00C75929" w:rsidRDefault="00973F31" w:rsidP="00973F31">
      <w:pPr>
        <w:pStyle w:val="mtextOBRAZEKnazev"/>
      </w:pPr>
      <w:r w:rsidRPr="00C75929">
        <w:t>Popis obrázku</w:t>
      </w:r>
    </w:p>
    <w:p w:rsidR="00973F31" w:rsidRDefault="00973F31" w:rsidP="00973F31">
      <w:pPr>
        <w:pStyle w:val="mnadpis11"/>
      </w:pPr>
      <w:bookmarkStart w:id="22" w:name="_Toc103244471"/>
      <w:r w:rsidRPr="006331C6">
        <w:t xml:space="preserve">Nadpis </w:t>
      </w:r>
      <w:r>
        <w:t>1.1</w:t>
      </w:r>
      <w:bookmarkEnd w:id="22"/>
    </w:p>
    <w:p w:rsidR="00973F31" w:rsidRDefault="00973F31" w:rsidP="00973F31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pStyle w:val="mnadpis111"/>
      </w:pPr>
      <w:bookmarkStart w:id="23" w:name="_Toc103244472"/>
      <w:r w:rsidRPr="006331C6">
        <w:t>Nadpis</w:t>
      </w:r>
      <w:r>
        <w:t xml:space="preserve"> 1.1.1</w:t>
      </w:r>
      <w:bookmarkEnd w:id="23"/>
    </w:p>
    <w:p w:rsidR="00973F31" w:rsidRPr="00661D35" w:rsidRDefault="00973F31" w:rsidP="00973F31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973F31" w:rsidRDefault="00973F31" w:rsidP="00973F31">
      <w:pPr>
        <w:pStyle w:val="mtextTABULKAnazev"/>
      </w:pPr>
      <w:r>
        <w:t>Popis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973F31" w:rsidTr="008F6FCB"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 w:rsidRPr="00106482">
              <w:rPr>
                <w:rStyle w:val="mbold"/>
              </w:rPr>
              <w:t>Nadpis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</w:tbl>
    <w:p w:rsidR="007E1116" w:rsidRDefault="00973F31">
      <w:r>
        <w:br w:type="page"/>
      </w:r>
    </w:p>
    <w:p w:rsidR="007E1116" w:rsidRDefault="007E1116">
      <w:pPr>
        <w:sectPr w:rsidR="007E1116" w:rsidSect="00843224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4" w:name="_Toc103244473"/>
      <w:r>
        <w:lastRenderedPageBreak/>
        <w:t>Z</w:t>
      </w:r>
      <w:r w:rsidR="00E74F62">
        <w:t>á</w:t>
      </w:r>
      <w:r>
        <w:t>věr</w:t>
      </w:r>
      <w:bookmarkEnd w:id="24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rPr>
          <w:rStyle w:val="Znakapoznpodarou"/>
        </w:rPr>
        <w:footnoteReference w:id="2"/>
      </w:r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 w:rsidRPr="00B00B5D">
        <w:rPr>
          <w:rStyle w:val="mitalic"/>
        </w:rPr>
        <w:t>dest</w:t>
      </w:r>
      <w:proofErr w:type="spellEnd"/>
      <w:r w:rsidRPr="00B00B5D">
        <w:rPr>
          <w:rStyle w:val="mitalic"/>
        </w:rPr>
        <w:t xml:space="preserve"> </w:t>
      </w:r>
      <w:proofErr w:type="spellStart"/>
      <w:r w:rsidRPr="00B00B5D">
        <w:rPr>
          <w:rStyle w:val="mitalic"/>
        </w:rPr>
        <w:t>veribus</w:t>
      </w:r>
      <w:proofErr w:type="spellEnd"/>
      <w:r w:rsidRPr="00B00B5D">
        <w:rPr>
          <w:rStyle w:val="mitalic"/>
        </w:rP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Pr="00B00B5D">
        <w:rPr>
          <w:rStyle w:val="mbold"/>
        </w:rP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rPr>
          <w:rStyle w:val="Znakapoznpodarou"/>
        </w:rPr>
        <w:footnoteReference w:id="3"/>
      </w:r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4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E74F62" w:rsidP="00B00B5D">
      <w:pPr>
        <w:pStyle w:val="mnadpis0"/>
      </w:pPr>
      <w:bookmarkStart w:id="25" w:name="_Toc94793046"/>
      <w:bookmarkStart w:id="26" w:name="_Toc103244474"/>
      <w:r>
        <w:lastRenderedPageBreak/>
        <w:t>S</w:t>
      </w:r>
      <w:r w:rsidR="00B00B5D">
        <w:t>hrnutí</w:t>
      </w:r>
      <w:bookmarkEnd w:id="25"/>
      <w:bookmarkEnd w:id="26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5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7" w:name="_Toc94793049"/>
      <w:bookmarkStart w:id="28" w:name="_Toc103244475"/>
      <w:r>
        <w:lastRenderedPageBreak/>
        <w:t>Summary</w:t>
      </w:r>
      <w:bookmarkEnd w:id="27"/>
      <w:bookmarkEnd w:id="28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D400F5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D846A8">
      <w:r>
        <w:br w:type="page"/>
      </w:r>
    </w:p>
    <w:p w:rsidR="007E1116" w:rsidRDefault="007E1116">
      <w:pPr>
        <w:sectPr w:rsidR="007E1116" w:rsidSect="00843224">
          <w:headerReference w:type="default" r:id="rId26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F1498" w:rsidRDefault="00F9581C" w:rsidP="003F1498">
      <w:pPr>
        <w:pStyle w:val="mnadpis0"/>
      </w:pPr>
      <w:bookmarkStart w:id="29" w:name="_Toc94793061"/>
      <w:bookmarkStart w:id="30" w:name="_Toc103244476"/>
      <w:r w:rsidRPr="00F9581C">
        <w:lastRenderedPageBreak/>
        <w:t>Seznam použité literatury</w:t>
      </w:r>
      <w:bookmarkEnd w:id="29"/>
      <w:bookmarkEnd w:id="30"/>
    </w:p>
    <w:p w:rsidR="00357136" w:rsidRPr="006573BA" w:rsidRDefault="006573BA" w:rsidP="00357136">
      <w:pPr>
        <w:pStyle w:val="mtextliteratura"/>
        <w:rPr>
          <w:color w:val="FF00FF"/>
        </w:rPr>
      </w:pPr>
      <w:r w:rsidRPr="006573BA">
        <w:rPr>
          <w:color w:val="FF00FF"/>
        </w:rPr>
        <w:t>Pravidla pro citační styl zde</w:t>
      </w:r>
      <w:r w:rsidR="00357136" w:rsidRPr="006573BA">
        <w:rPr>
          <w:color w:val="FF00FF"/>
        </w:rPr>
        <w:t>:</w:t>
      </w:r>
    </w:p>
    <w:p w:rsidR="00357136" w:rsidRPr="006573BA" w:rsidRDefault="006573BA" w:rsidP="006573BA">
      <w:pPr>
        <w:pStyle w:val="mtextliteratura"/>
        <w:rPr>
          <w:rFonts w:cs="Times New Roman"/>
          <w:color w:val="FF00FF"/>
          <w:szCs w:val="24"/>
          <w:shd w:val="clear" w:color="auto" w:fill="FFFFFF"/>
        </w:rPr>
      </w:pPr>
      <w:r w:rsidRPr="006573BA">
        <w:rPr>
          <w:color w:val="FF00FF"/>
          <w:shd w:val="clear" w:color="auto" w:fill="FFFFFF"/>
        </w:rPr>
        <w:t>https://web2.mendelu.cz/cp_944_navody/Navody/c/Citace-Knihovna_doporucuje_brozura.pdf</w:t>
      </w:r>
    </w:p>
    <w:p w:rsidR="00F9581C" w:rsidRDefault="00F9581C">
      <w:pPr>
        <w:sectPr w:rsidR="00F9581C" w:rsidSect="00843224">
          <w:headerReference w:type="default" r:id="rId27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F0638A" w:rsidRDefault="00F0638A" w:rsidP="00372DFA">
      <w:pPr>
        <w:pStyle w:val="mnadpis0"/>
      </w:pPr>
      <w:bookmarkStart w:id="31" w:name="_Toc103244477"/>
      <w:bookmarkStart w:id="32" w:name="_Toc94793062"/>
      <w:r>
        <w:lastRenderedPageBreak/>
        <w:t>Seznam zkratek</w:t>
      </w:r>
      <w:bookmarkEnd w:id="31"/>
    </w:p>
    <w:p w:rsidR="00F0638A" w:rsidRDefault="00F0638A" w:rsidP="00F0638A">
      <w:pPr>
        <w:pStyle w:val="mtextprvniodstavec"/>
      </w:pPr>
      <w:r>
        <w:t>ASEAN – Sdružení národů jihovýchodní Asie</w:t>
      </w:r>
    </w:p>
    <w:p w:rsidR="00F0638A" w:rsidRDefault="00F0638A" w:rsidP="00F0638A">
      <w:pPr>
        <w:pStyle w:val="mtextprvniodstavec"/>
      </w:pPr>
      <w:r>
        <w:t>BR – Rudé brigády</w:t>
      </w:r>
    </w:p>
    <w:p w:rsidR="00F0638A" w:rsidRDefault="00F0638A" w:rsidP="00F0638A">
      <w:pPr>
        <w:pStyle w:val="mtextprvniodstavec"/>
      </w:pPr>
      <w:r>
        <w:t xml:space="preserve">CBS – Columbia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americká televizní síť</w:t>
      </w:r>
    </w:p>
    <w:p w:rsidR="00F0638A" w:rsidRDefault="00F0638A" w:rsidP="00F0638A">
      <w:pPr>
        <w:pStyle w:val="mtextprvniodstavec"/>
      </w:pPr>
      <w:r>
        <w:t xml:space="preserve">COVID 19 – onemocnění způsobené </w:t>
      </w:r>
      <w:proofErr w:type="spellStart"/>
      <w:r>
        <w:t>koronavirem</w:t>
      </w:r>
      <w:proofErr w:type="spellEnd"/>
      <w:r>
        <w:t xml:space="preserve"> SARS-CoV-2</w:t>
      </w:r>
    </w:p>
    <w:p w:rsidR="00F0638A" w:rsidRDefault="00F0638A" w:rsidP="00372DFA">
      <w:pPr>
        <w:pStyle w:val="mnadpis0"/>
      </w:pPr>
      <w:bookmarkStart w:id="33" w:name="_Toc103244478"/>
      <w:r>
        <w:t>Seznam obrázků</w:t>
      </w:r>
      <w:bookmarkEnd w:id="33"/>
    </w:p>
    <w:p w:rsidR="00F0638A" w:rsidRP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p w:rsidR="00F0638A" w:rsidRDefault="00F0638A" w:rsidP="00372DFA">
      <w:pPr>
        <w:pStyle w:val="mnadpis0"/>
      </w:pPr>
      <w:bookmarkStart w:id="34" w:name="_Toc103244479"/>
      <w:r>
        <w:t>Seznam Tabulek</w:t>
      </w:r>
      <w:bookmarkEnd w:id="34"/>
    </w:p>
    <w:p w:rsid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bookmarkEnd w:id="32"/>
    <w:p w:rsidR="00372DFA" w:rsidRDefault="00372DFA" w:rsidP="00372DFA">
      <w:pPr>
        <w:pStyle w:val="mtextprvniodstavec"/>
        <w:sectPr w:rsidR="00372DFA" w:rsidSect="00843224">
          <w:headerReference w:type="default" r:id="rId28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 w:rsidRPr="00372DFA">
        <w:br w:type="page"/>
      </w:r>
    </w:p>
    <w:p w:rsidR="00372DFA" w:rsidRPr="00954C32" w:rsidRDefault="00372DFA" w:rsidP="00372DFA">
      <w:pPr>
        <w:pStyle w:val="mnadpis0"/>
      </w:pPr>
      <w:bookmarkStart w:id="35" w:name="_Toc94793063"/>
      <w:bookmarkStart w:id="36" w:name="_Toc103244480"/>
      <w:r w:rsidRPr="00954C32">
        <w:lastRenderedPageBreak/>
        <w:t>Rejstřík</w:t>
      </w:r>
      <w:r w:rsidR="00F0638A">
        <w:t xml:space="preserve"> jmenný</w:t>
      </w:r>
      <w:bookmarkEnd w:id="35"/>
      <w:bookmarkEnd w:id="36"/>
    </w:p>
    <w:p w:rsidR="00372DFA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 w:rsidP="00F0638A">
      <w:pPr>
        <w:pStyle w:val="mnadpis0"/>
      </w:pPr>
      <w:bookmarkStart w:id="37" w:name="_Toc103244481"/>
      <w:r w:rsidRPr="00954C32">
        <w:t>Rejstřík</w:t>
      </w:r>
      <w:r>
        <w:t xml:space="preserve"> věcný</w:t>
      </w:r>
      <w:bookmarkEnd w:id="37"/>
    </w:p>
    <w:p w:rsidR="00F0638A" w:rsidRDefault="00F0638A" w:rsidP="00F0638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372DFA" w:rsidRDefault="00372DFA">
      <w:pPr>
        <w:sectPr w:rsidR="00372DFA" w:rsidSect="00843224">
          <w:headerReference w:type="default" r:id="rId29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372DFA" w:rsidRPr="00954C32" w:rsidRDefault="00F0638A" w:rsidP="00372DFA">
      <w:pPr>
        <w:pStyle w:val="mnadpis0"/>
      </w:pPr>
      <w:bookmarkStart w:id="38" w:name="_Toc94793064"/>
      <w:bookmarkStart w:id="39" w:name="_Toc103244482"/>
      <w:r>
        <w:lastRenderedPageBreak/>
        <w:t>Apendix</w:t>
      </w:r>
      <w:bookmarkEnd w:id="38"/>
      <w:bookmarkEnd w:id="39"/>
    </w:p>
    <w:p w:rsidR="006009F4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>
      <w:pPr>
        <w:rPr>
          <w:color w:val="FF00FF"/>
        </w:rPr>
        <w:sectPr w:rsidR="00F0638A" w:rsidSect="00843224">
          <w:headerReference w:type="default" r:id="rId30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rPr>
          <w:color w:val="FF00FF"/>
        </w:rPr>
        <w:br w:type="page"/>
      </w:r>
    </w:p>
    <w:p w:rsid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lastRenderedPageBreak/>
        <w:t>Název:</w:t>
      </w:r>
      <w:r w:rsidR="009B75CE">
        <w:tab/>
      </w:r>
      <w:r w:rsidR="00861567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Autor:</w:t>
      </w:r>
      <w:r w:rsidR="0026247D">
        <w:tab/>
      </w:r>
      <w:r w:rsidR="00861567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Vydala:</w:t>
      </w:r>
      <w:r w:rsidRPr="00F0638A">
        <w:tab/>
      </w:r>
      <w:r w:rsidR="00861567">
        <w:tab/>
      </w:r>
      <w:r w:rsidRPr="00F0638A">
        <w:t>Mendelova univerzita v Brně, Zemědělská 1, 613 00 Brno</w:t>
      </w:r>
    </w:p>
    <w:p w:rsidR="007830C9" w:rsidRDefault="007830C9" w:rsidP="009B75CE">
      <w:pPr>
        <w:pStyle w:val="07tiraz"/>
        <w:tabs>
          <w:tab w:val="left" w:pos="284"/>
          <w:tab w:val="left" w:pos="1191"/>
        </w:tabs>
      </w:pPr>
    </w:p>
    <w:p w:rsidR="007830C9" w:rsidRDefault="007830C9" w:rsidP="00861567">
      <w:pPr>
        <w:pStyle w:val="07tiraz"/>
        <w:tabs>
          <w:tab w:val="left" w:pos="284"/>
          <w:tab w:val="left" w:pos="1191"/>
        </w:tabs>
        <w:ind w:left="1361" w:hanging="1361"/>
      </w:pPr>
      <w:r>
        <w:t xml:space="preserve">Tisk: </w:t>
      </w:r>
      <w:r>
        <w:tab/>
      </w:r>
      <w:r w:rsidR="00861567">
        <w:tab/>
      </w:r>
      <w:r>
        <w:t xml:space="preserve">Vydavatelství Mendelovy univerzity v Brně, </w:t>
      </w:r>
      <w:r w:rsidR="00861567">
        <w:br/>
      </w:r>
      <w:r>
        <w:t>Zemědělská 1, 613 00 Brno</w:t>
      </w:r>
    </w:p>
    <w:p w:rsidR="00861567" w:rsidRPr="00F0638A" w:rsidRDefault="00861567" w:rsidP="00861567">
      <w:pPr>
        <w:pStyle w:val="07tiraz"/>
        <w:tabs>
          <w:tab w:val="left" w:pos="284"/>
          <w:tab w:val="left" w:pos="1191"/>
        </w:tabs>
        <w:ind w:left="1361" w:hanging="1361"/>
      </w:pPr>
    </w:p>
    <w:p w:rsidR="00861567" w:rsidRDefault="00861567" w:rsidP="009B75CE">
      <w:pPr>
        <w:pStyle w:val="07tiraz"/>
        <w:tabs>
          <w:tab w:val="left" w:pos="284"/>
          <w:tab w:val="left" w:pos="1191"/>
        </w:tabs>
        <w:rPr>
          <w:color w:val="FF00FF"/>
        </w:rPr>
      </w:pPr>
      <w:r>
        <w:t>Počet stran:</w:t>
      </w:r>
      <w:r>
        <w:tab/>
      </w:r>
      <w:r w:rsidRPr="00F0638A">
        <w:rPr>
          <w:color w:val="FF00FF"/>
        </w:rPr>
        <w:t>vložit údaj</w:t>
      </w:r>
    </w:p>
    <w:p w:rsidR="00861567" w:rsidRDefault="00861567" w:rsidP="009B75CE">
      <w:pPr>
        <w:pStyle w:val="07tiraz"/>
        <w:tabs>
          <w:tab w:val="left" w:pos="284"/>
          <w:tab w:val="left" w:pos="1191"/>
        </w:tabs>
        <w:rPr>
          <w:color w:val="FF00FF"/>
        </w:rPr>
      </w:pPr>
    </w:p>
    <w:p w:rsidR="00861567" w:rsidRDefault="00861567" w:rsidP="009B75CE">
      <w:pPr>
        <w:pStyle w:val="07tiraz"/>
        <w:tabs>
          <w:tab w:val="left" w:pos="284"/>
          <w:tab w:val="left" w:pos="1191"/>
        </w:tabs>
        <w:rPr>
          <w:color w:val="FF00FF"/>
        </w:rPr>
      </w:pPr>
      <w:r w:rsidRPr="00861567">
        <w:rPr>
          <w:color w:val="auto"/>
        </w:rPr>
        <w:t>Náklad</w:t>
      </w:r>
      <w:r>
        <w:rPr>
          <w:color w:val="auto"/>
        </w:rPr>
        <w:t>:</w:t>
      </w:r>
      <w:r>
        <w:rPr>
          <w:color w:val="FF00FF"/>
        </w:rPr>
        <w:t xml:space="preserve"> </w:t>
      </w:r>
      <w:r>
        <w:rPr>
          <w:color w:val="FF00FF"/>
        </w:rPr>
        <w:tab/>
      </w:r>
      <w:r>
        <w:rPr>
          <w:color w:val="FF00FF"/>
        </w:rPr>
        <w:tab/>
      </w:r>
      <w:r w:rsidRPr="00F0638A">
        <w:rPr>
          <w:color w:val="FF00FF"/>
        </w:rPr>
        <w:t>vložit údaj</w:t>
      </w:r>
    </w:p>
    <w:p w:rsidR="00861567" w:rsidRPr="00F0638A" w:rsidRDefault="00861567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Vydání:</w:t>
      </w:r>
      <w:r w:rsidRPr="00F0638A">
        <w:tab/>
      </w:r>
      <w:r w:rsidR="00340878">
        <w:tab/>
      </w:r>
      <w:r w:rsidRPr="00F0638A">
        <w:t>první, 202</w:t>
      </w:r>
      <w:r w:rsidR="00743ADE">
        <w:t>3</w:t>
      </w:r>
    </w:p>
    <w:p w:rsidR="00F0638A" w:rsidRPr="00F0638A" w:rsidRDefault="00F0638A" w:rsidP="00F0638A">
      <w:pPr>
        <w:pStyle w:val="07tiraz"/>
      </w:pPr>
    </w:p>
    <w:p w:rsidR="00F0638A" w:rsidRPr="00F0638A" w:rsidRDefault="00F0638A" w:rsidP="00F0638A">
      <w:pPr>
        <w:pStyle w:val="07tiraz"/>
      </w:pPr>
      <w:r w:rsidRPr="00F0638A">
        <w:t>ISBN 978-80-7509-000-0 (</w:t>
      </w:r>
      <w:r w:rsidR="00333401">
        <w:t>tisk</w:t>
      </w:r>
      <w:r w:rsidRPr="00F0638A">
        <w:t>)</w:t>
      </w:r>
    </w:p>
    <w:sectPr w:rsidR="00F0638A" w:rsidRPr="00F0638A" w:rsidSect="009B75CE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701" w:right="1418" w:bottom="1418" w:left="1985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C4" w:rsidRDefault="000524C4" w:rsidP="00012E7C">
      <w:pPr>
        <w:spacing w:after="0" w:line="240" w:lineRule="auto"/>
      </w:pPr>
      <w:r>
        <w:separator/>
      </w:r>
    </w:p>
  </w:endnote>
  <w:endnote w:type="continuationSeparator" w:id="0">
    <w:p w:rsidR="000524C4" w:rsidRDefault="000524C4" w:rsidP="000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pi Regular"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SemiBold"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Noto Serif">
    <w:panose1 w:val="02020600060500020200"/>
    <w:charset w:val="00"/>
    <w:family w:val="roman"/>
    <w:pitch w:val="variable"/>
    <w:sig w:usb0="E00002FF" w:usb1="4000001F" w:usb2="08000029" w:usb3="00000000" w:csb0="00000001" w:csb1="00000000"/>
  </w:font>
  <w:font w:name="Noto Sans"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3D" w:rsidRPr="00A57E14" w:rsidRDefault="00E87F3D" w:rsidP="00BE1434">
    <w:pPr>
      <w:pStyle w:val="mzahlavi"/>
      <w:tabs>
        <w:tab w:val="clear" w:pos="8392"/>
        <w:tab w:val="left" w:pos="953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E721C3" w:rsidP="00E721C3">
    <w:pPr>
      <w:pStyle w:val="mzahlavi"/>
      <w:jc w:val="left"/>
    </w:pP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A57E14" w:rsidRDefault="0044591D" w:rsidP="00202007">
    <w:pPr>
      <w:pStyle w:val="mzahlav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A57E14" w:rsidRDefault="00BE1434" w:rsidP="00E87F3D">
    <w:pPr>
      <w:pStyle w:val="mzahlavi"/>
      <w:jc w:val="lef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861567">
      <w:rPr>
        <w:noProof/>
      </w:rPr>
      <w:t>14</w:t>
    </w:r>
    <w:r w:rsidRPr="00A57E14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57E14" w:rsidRDefault="00A25DE9" w:rsidP="00E87F3D">
    <w:pPr>
      <w:pStyle w:val="mzahlavi"/>
      <w:jc w:val="righ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861567">
      <w:rPr>
        <w:noProof/>
      </w:rPr>
      <w:t>13</w:t>
    </w:r>
    <w:r w:rsidRPr="00A57E1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7C5812" w:rsidRDefault="007C5812" w:rsidP="007C5812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25DE9" w:rsidRDefault="00A25DE9" w:rsidP="00A2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C4" w:rsidRDefault="000524C4" w:rsidP="00012E7C">
      <w:pPr>
        <w:spacing w:after="0" w:line="240" w:lineRule="auto"/>
      </w:pPr>
      <w:r>
        <w:separator/>
      </w:r>
    </w:p>
  </w:footnote>
  <w:footnote w:type="continuationSeparator" w:id="0">
    <w:p w:rsidR="000524C4" w:rsidRDefault="000524C4" w:rsidP="00012E7C">
      <w:pPr>
        <w:spacing w:after="0" w:line="240" w:lineRule="auto"/>
      </w:pPr>
      <w:r>
        <w:continuationSeparator/>
      </w:r>
    </w:p>
  </w:footnote>
  <w:footnote w:id="1">
    <w:p w:rsidR="00370EF3" w:rsidRPr="00585559" w:rsidRDefault="00370EF3" w:rsidP="008557F1">
      <w:pPr>
        <w:pStyle w:val="mpoznamkapodcarouprvniodstavec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C1B4B">
        <w:t>Vložit poznámku pod čarou.</w:t>
      </w:r>
    </w:p>
  </w:footnote>
  <w:footnote w:id="2">
    <w:p w:rsidR="007E1116" w:rsidRPr="00B00B5D" w:rsidRDefault="007E1116" w:rsidP="00B00B5D">
      <w:pPr>
        <w:pStyle w:val="mpoznamkapodcarouprvniodstavec"/>
      </w:pPr>
      <w:r w:rsidRPr="00103EC9">
        <w:rPr>
          <w:rStyle w:val="Znakapoznpodarou"/>
        </w:rPr>
        <w:footnoteRef/>
      </w:r>
      <w:r w:rsidRPr="00103EC9">
        <w:t xml:space="preserve"> </w:t>
      </w:r>
      <w:r w:rsidRPr="00103EC9">
        <w:t>Vložit poznámku pod čarou. Vložit poznámku pod čarou. Vložit poznámku pod čarou. Vložit poznámku pod čarou. Vložit poznámku pod čarou. Vložit poznámku pod čarou.</w:t>
      </w:r>
    </w:p>
  </w:footnote>
  <w:footnote w:id="3">
    <w:p w:rsidR="007E1116" w:rsidRDefault="007E1116" w:rsidP="00B00B5D">
      <w:pPr>
        <w:pStyle w:val="mpoznamkapodcarouprvniodstavec"/>
      </w:pPr>
      <w:r>
        <w:rPr>
          <w:rStyle w:val="Znakapoznpodarou"/>
        </w:rPr>
        <w:footnoteRef/>
      </w:r>
      <w:r>
        <w:t xml:space="preserve"> </w:t>
      </w:r>
      <w:r w:rsidRPr="0081564D">
        <w:t>Vložit poznámku pod čarou. Vložit poznámku pod čarou. Vložit poznámku pod čarou. Vložit poznámku pod čarou. Vložit poznámku pod čarou. Vložit poznámku pod čarou.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012E7C" w:rsidRDefault="0044591D" w:rsidP="00BB38CA">
    <w:pPr>
      <w:pStyle w:val="mtextprvniodstavec"/>
      <w:tabs>
        <w:tab w:val="right" w:pos="8392"/>
      </w:tabs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245109</wp:posOffset>
              </wp:positionV>
              <wp:extent cx="5334000" cy="9508"/>
              <wp:effectExtent l="0" t="0" r="19050" b="2921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34000" cy="950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5782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9.3pt" to="420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" strokecolor="black [3200]" strokeweight=".5pt">
              <v:stroke joinstyle="miter"/>
            </v:line>
          </w:pict>
        </mc:Fallback>
      </mc:AlternateContent>
    </w:r>
    <w:r>
      <w:t>Záhlaví</w:t>
    </w:r>
    <w:r>
      <w:tab/>
    </w:r>
    <w:r w:rsidRPr="00012E7C">
      <w:rPr>
        <w:b/>
      </w:rPr>
      <w:fldChar w:fldCharType="begin"/>
    </w:r>
    <w:r w:rsidRPr="00012E7C">
      <w:rPr>
        <w:b/>
      </w:rPr>
      <w:instrText>PAGE   \* MERGEFORMAT</w:instrText>
    </w:r>
    <w:r w:rsidRPr="00012E7C">
      <w:rPr>
        <w:b/>
      </w:rPr>
      <w:fldChar w:fldCharType="separate"/>
    </w:r>
    <w:r w:rsidR="00C9582A">
      <w:rPr>
        <w:b/>
        <w:noProof/>
      </w:rPr>
      <w:t>2</w:t>
    </w:r>
    <w:r w:rsidRPr="00012E7C">
      <w:rPr>
        <w:b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2432D0" wp14:editId="71BE4BDF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F9DE4" id="Přímá spojnice 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NEPvfTKAQAAwA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B00B5D">
      <w:t>Závěr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825BDA" w:rsidRDefault="0044591D" w:rsidP="009E182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5720" wp14:editId="43A11142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F587C" id="Přímá spojnic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B00B5D">
      <w:t>Shrnutí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7CDFAF" wp14:editId="509DFB10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50A39" id="Přímá spojnice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iNyQEAAMADAAAOAAAAZHJzL2Uyb0RvYy54bWysU0uOEzEQ3SNxB8t70p0gRqSVzixmBBsE&#10;ETDsPe5y2uCfyibdOQpLDsApRtyLsjtpEMxICLGxXParV++Vy5vL0Rp2AIzau5YvFzVn4KTvtNu3&#10;/Ob9iyfPOY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89XS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gZNIj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proofErr w:type="spellStart"/>
    <w:r w:rsidR="00D400F5">
      <w:t>Summary</w:t>
    </w:r>
    <w:proofErr w:type="spellEnd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7653E" wp14:editId="22A3B6C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8C255" id="Přímá spojnice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/pECm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 w:rsidRPr="00F9581C">
      <w:t>Seznam použité literatury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C82A49" wp14:editId="510B02E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B7C18" id="Přímá spojnice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MBJrIP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Seznamy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9FDE512" wp14:editId="6C498D6C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75239" id="Přímá spojnice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1qRS3ckBAADC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954C32">
      <w:t>Rejstřík</w:t>
    </w:r>
    <w:r>
      <w:t>y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E12129" wp14:editId="73C1F476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95804" id="Přímá spojnice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OyTUT7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Apendix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8F65D7" w:rsidRDefault="007C5812" w:rsidP="008F65D7">
    <w:pPr>
      <w:pStyle w:val="mzahlavi"/>
      <w:tabs>
        <w:tab w:val="left" w:pos="8265"/>
      </w:tabs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8A" w:rsidRPr="00F0638A" w:rsidRDefault="00F0638A" w:rsidP="00F06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44591D" w:rsidP="003611EA">
    <w:pPr>
      <w:pStyle w:val="mtitulkauniverzita"/>
      <w:jc w:val="left"/>
    </w:pPr>
    <w:r w:rsidRPr="002709B6">
      <w:t>Mendelova univer</w:t>
    </w:r>
    <w:r>
      <w:t>z</w:t>
    </w:r>
    <w:r w:rsidRPr="002709B6">
      <w:t>ita v</w:t>
    </w:r>
    <w:r>
      <w:t> </w:t>
    </w:r>
    <w:r w:rsidRPr="002709B6">
      <w:t>Brn</w:t>
    </w:r>
    <w:r>
      <w:t>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B00B5D" w:rsidRDefault="0044591D" w:rsidP="00B00B5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5D" w:rsidRPr="00202007" w:rsidRDefault="00B00B5D" w:rsidP="0020200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8F65D7" w:rsidRDefault="00BE1434" w:rsidP="008F65D7">
    <w:pPr>
      <w:pStyle w:val="mzahlavi"/>
      <w:tabs>
        <w:tab w:val="left" w:pos="8265"/>
      </w:tabs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2847FB6" wp14:editId="2024476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56B45" id="Přímá spojnice 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cIcnl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Autor práce – vložit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C9" w:rsidRPr="00843224" w:rsidRDefault="00202007" w:rsidP="00202007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48BE885" wp14:editId="2663EE1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F4BC3" id="Přímá spojnice 1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NFyw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0d&#10;2eOEpTfa/vx2+8PefmfR47WjARnlyKjBx4bwF24bjlH025BVjypYpoz2X4in+EDK2FhsPsw2w5iY&#10;pMsXz18tz1YrzuQpV00UmcqHmN4AWpY/Wm60yw6IRuzfxkRtCXqCUJBHmoYoX+lgIION+wCKVFGz&#10;aZyyT3BhAtsL2oTuZpkFEVdB5hKljZmL6tLywaIjNpdB2bHHFs7o0hFdmgutdhju65rG06hqwp9U&#10;T1qz7CvsDuVJih20KEXZcanzJv4Zl/Lfv97mF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Fk0NF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Abstrakt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7" w:rsidRPr="00843224" w:rsidRDefault="00202007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8F1996" wp14:editId="3ED56B9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8F586" id="Přímá spojnice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0byg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3d&#10;kjMnLL3R9ue32x/29juLHq8dDcgoR0YNPjaEv3DbcIyi34aselTBMmW0/0I8xQdSxsZi82G2GcbE&#10;JF2+eP5qebZacSZPuWqiyFQ+xPQG0LL80XKjXXZANGL/NiZqS9AThII80jRE+UoHAxls3AdQpIqa&#10;TeOUfYILE9he0CZ0N0UQcRVkLlHamLmoLi0fLDpicxmUHXts4YwuHdGludBqh+G+rmk8jaom/En1&#10;pDXLvsLuUJ6k2EGLUlw6LnXexD/jUv7719v8Ag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FN+vRv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t>Úvod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F3" w:rsidRPr="00825BDA" w:rsidRDefault="00370EF3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E6D971" wp14:editId="2030AAB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BD70B" id="Přímá spojnice 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MdyQEAAMADAAAOAAAAZHJzL2Uyb0RvYy54bWysU0uOEzEQ3SNxB8t70p1E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+u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HN/DH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31" w:rsidRPr="00825BDA" w:rsidRDefault="00973F31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EA6582" wp14:editId="634512BA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2B33E" id="Přímá spojnice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ptyQEAAMADAAAOAAAAZHJzL2Uyb0RvYy54bWysU0uOEzEQ3SNxB8t70p2g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tdP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l+S6b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2A7"/>
    <w:multiLevelType w:val="multilevel"/>
    <w:tmpl w:val="FC5AB92A"/>
    <w:lvl w:ilvl="0">
      <w:start w:val="1"/>
      <w:numFmt w:val="decimal"/>
      <w:pStyle w:val="m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dpis11"/>
      <w:lvlText w:val="%1.%2"/>
      <w:lvlJc w:val="left"/>
      <w:pPr>
        <w:ind w:left="3231" w:hanging="680"/>
      </w:pPr>
      <w:rPr>
        <w:rFonts w:hint="default"/>
      </w:rPr>
    </w:lvl>
    <w:lvl w:ilvl="2">
      <w:start w:val="1"/>
      <w:numFmt w:val="decimal"/>
      <w:pStyle w:val="mnadpis111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mnadpis1111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2335AD"/>
    <w:multiLevelType w:val="hybridMultilevel"/>
    <w:tmpl w:val="0A0A91D8"/>
    <w:lvl w:ilvl="0" w:tplc="976C8B64">
      <w:start w:val="1"/>
      <w:numFmt w:val="decimal"/>
      <w:pStyle w:val="mtextTABULKAnazev"/>
      <w:lvlText w:val="Tab.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03D"/>
    <w:multiLevelType w:val="hybridMultilevel"/>
    <w:tmpl w:val="C56C5D72"/>
    <w:lvl w:ilvl="0" w:tplc="26B673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03C"/>
    <w:multiLevelType w:val="multilevel"/>
    <w:tmpl w:val="8E0CE2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0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0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0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0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40" w:firstLine="397"/>
      </w:pPr>
      <w:rPr>
        <w:rFonts w:hint="default"/>
      </w:rPr>
    </w:lvl>
  </w:abstractNum>
  <w:abstractNum w:abstractNumId="4" w15:restartNumberingAfterBreak="0">
    <w:nsid w:val="57F8017A"/>
    <w:multiLevelType w:val="hybridMultilevel"/>
    <w:tmpl w:val="B218B8D8"/>
    <w:lvl w:ilvl="0" w:tplc="53263F60">
      <w:start w:val="1"/>
      <w:numFmt w:val="decimal"/>
      <w:lvlText w:val="%1.1.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91B1CF1"/>
    <w:multiLevelType w:val="hybridMultilevel"/>
    <w:tmpl w:val="255C7C22"/>
    <w:lvl w:ilvl="0" w:tplc="2DC2D06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65700"/>
    <w:multiLevelType w:val="hybridMultilevel"/>
    <w:tmpl w:val="931E6642"/>
    <w:lvl w:ilvl="0" w:tplc="7F86D24A">
      <w:start w:val="1"/>
      <w:numFmt w:val="decimal"/>
      <w:pStyle w:val="mtextOBRAZEKnazev"/>
      <w:lvlText w:val="Obr. %1"/>
      <w:lvlJc w:val="left"/>
      <w:pPr>
        <w:ind w:left="1021" w:hanging="1021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72296FF8"/>
    <w:multiLevelType w:val="hybridMultilevel"/>
    <w:tmpl w:val="9C40CF18"/>
    <w:lvl w:ilvl="0" w:tplc="C1F209D0">
      <w:start w:val="1"/>
      <w:numFmt w:val="bullet"/>
      <w:pStyle w:val="mtext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 w:tplc="7F86D24A">
        <w:start w:val="1"/>
        <w:numFmt w:val="decimal"/>
        <w:pStyle w:val="mtextOBRAZEKnazev"/>
        <w:lvlText w:val="Obr. %1"/>
        <w:lvlJc w:val="left"/>
        <w:pPr>
          <w:ind w:left="227" w:hanging="227"/>
        </w:pPr>
        <w:rPr>
          <w:rFonts w:hint="default"/>
          <w:b/>
          <w:i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D4"/>
    <w:rsid w:val="00001426"/>
    <w:rsid w:val="00012E7C"/>
    <w:rsid w:val="00026D36"/>
    <w:rsid w:val="00040B94"/>
    <w:rsid w:val="000524C4"/>
    <w:rsid w:val="00054A8A"/>
    <w:rsid w:val="000A007F"/>
    <w:rsid w:val="000A2358"/>
    <w:rsid w:val="000B5F1C"/>
    <w:rsid w:val="000C1B4B"/>
    <w:rsid w:val="00101669"/>
    <w:rsid w:val="00102733"/>
    <w:rsid w:val="00103EC9"/>
    <w:rsid w:val="00106482"/>
    <w:rsid w:val="001365A0"/>
    <w:rsid w:val="00140B3D"/>
    <w:rsid w:val="00145AE7"/>
    <w:rsid w:val="001754B8"/>
    <w:rsid w:val="001810D6"/>
    <w:rsid w:val="001877D1"/>
    <w:rsid w:val="001936C9"/>
    <w:rsid w:val="001A358D"/>
    <w:rsid w:val="001A3D41"/>
    <w:rsid w:val="001B7D4D"/>
    <w:rsid w:val="001E13B4"/>
    <w:rsid w:val="001E3C2C"/>
    <w:rsid w:val="001E745D"/>
    <w:rsid w:val="00202007"/>
    <w:rsid w:val="002020D6"/>
    <w:rsid w:val="002142A4"/>
    <w:rsid w:val="00230F64"/>
    <w:rsid w:val="00246BE5"/>
    <w:rsid w:val="00260BB5"/>
    <w:rsid w:val="0026247D"/>
    <w:rsid w:val="002709B6"/>
    <w:rsid w:val="00286D14"/>
    <w:rsid w:val="00291C28"/>
    <w:rsid w:val="00293605"/>
    <w:rsid w:val="002B32E3"/>
    <w:rsid w:val="002C1451"/>
    <w:rsid w:val="002D0A76"/>
    <w:rsid w:val="002F1CDC"/>
    <w:rsid w:val="00316C70"/>
    <w:rsid w:val="00320C0B"/>
    <w:rsid w:val="003324F5"/>
    <w:rsid w:val="00333401"/>
    <w:rsid w:val="00340878"/>
    <w:rsid w:val="00352A9E"/>
    <w:rsid w:val="00357136"/>
    <w:rsid w:val="003611EA"/>
    <w:rsid w:val="0036379F"/>
    <w:rsid w:val="00370EF3"/>
    <w:rsid w:val="00372DFA"/>
    <w:rsid w:val="00373284"/>
    <w:rsid w:val="00374D81"/>
    <w:rsid w:val="003A3A8A"/>
    <w:rsid w:val="003A586C"/>
    <w:rsid w:val="003E108C"/>
    <w:rsid w:val="003E3B51"/>
    <w:rsid w:val="003F1498"/>
    <w:rsid w:val="00401F51"/>
    <w:rsid w:val="00437BDB"/>
    <w:rsid w:val="00441F69"/>
    <w:rsid w:val="00443C24"/>
    <w:rsid w:val="0044591D"/>
    <w:rsid w:val="00460D62"/>
    <w:rsid w:val="0046316B"/>
    <w:rsid w:val="0046464F"/>
    <w:rsid w:val="00476605"/>
    <w:rsid w:val="004D05A1"/>
    <w:rsid w:val="00515B4A"/>
    <w:rsid w:val="0053115E"/>
    <w:rsid w:val="00544A17"/>
    <w:rsid w:val="00556228"/>
    <w:rsid w:val="005565BD"/>
    <w:rsid w:val="0058486A"/>
    <w:rsid w:val="00585559"/>
    <w:rsid w:val="00586D84"/>
    <w:rsid w:val="005A3FA9"/>
    <w:rsid w:val="005D4D9B"/>
    <w:rsid w:val="005E3608"/>
    <w:rsid w:val="005E4016"/>
    <w:rsid w:val="005E6BE9"/>
    <w:rsid w:val="006009F4"/>
    <w:rsid w:val="00604832"/>
    <w:rsid w:val="00626011"/>
    <w:rsid w:val="006331C6"/>
    <w:rsid w:val="00635D82"/>
    <w:rsid w:val="006573BA"/>
    <w:rsid w:val="00661D35"/>
    <w:rsid w:val="00693CB8"/>
    <w:rsid w:val="006B2B40"/>
    <w:rsid w:val="006C78D6"/>
    <w:rsid w:val="006E269D"/>
    <w:rsid w:val="00700AB5"/>
    <w:rsid w:val="00704538"/>
    <w:rsid w:val="007228A5"/>
    <w:rsid w:val="00743ADE"/>
    <w:rsid w:val="00762C2C"/>
    <w:rsid w:val="00766810"/>
    <w:rsid w:val="007741A1"/>
    <w:rsid w:val="007825FF"/>
    <w:rsid w:val="007830C9"/>
    <w:rsid w:val="007A0C74"/>
    <w:rsid w:val="007B1C92"/>
    <w:rsid w:val="007C5812"/>
    <w:rsid w:val="007E02DC"/>
    <w:rsid w:val="007E1116"/>
    <w:rsid w:val="007E402E"/>
    <w:rsid w:val="007F11F5"/>
    <w:rsid w:val="00803C5D"/>
    <w:rsid w:val="008065B9"/>
    <w:rsid w:val="0081564D"/>
    <w:rsid w:val="008179AC"/>
    <w:rsid w:val="00825BDA"/>
    <w:rsid w:val="008269B7"/>
    <w:rsid w:val="008336E6"/>
    <w:rsid w:val="00843224"/>
    <w:rsid w:val="00846368"/>
    <w:rsid w:val="0085360D"/>
    <w:rsid w:val="008557F1"/>
    <w:rsid w:val="00861567"/>
    <w:rsid w:val="008679EB"/>
    <w:rsid w:val="008B0AD0"/>
    <w:rsid w:val="008D316F"/>
    <w:rsid w:val="008F0426"/>
    <w:rsid w:val="008F65D7"/>
    <w:rsid w:val="00927645"/>
    <w:rsid w:val="0092767C"/>
    <w:rsid w:val="009432B0"/>
    <w:rsid w:val="009447D4"/>
    <w:rsid w:val="00954C32"/>
    <w:rsid w:val="00973F31"/>
    <w:rsid w:val="00975848"/>
    <w:rsid w:val="00976929"/>
    <w:rsid w:val="00984EA0"/>
    <w:rsid w:val="00994444"/>
    <w:rsid w:val="0099556F"/>
    <w:rsid w:val="009A534A"/>
    <w:rsid w:val="009B75CE"/>
    <w:rsid w:val="009C32D3"/>
    <w:rsid w:val="009C64AC"/>
    <w:rsid w:val="009E1821"/>
    <w:rsid w:val="00A236C3"/>
    <w:rsid w:val="00A25DE9"/>
    <w:rsid w:val="00A4243C"/>
    <w:rsid w:val="00A43709"/>
    <w:rsid w:val="00A57E14"/>
    <w:rsid w:val="00A63F8E"/>
    <w:rsid w:val="00A653D4"/>
    <w:rsid w:val="00A70DAD"/>
    <w:rsid w:val="00A81319"/>
    <w:rsid w:val="00A82D31"/>
    <w:rsid w:val="00AA18E8"/>
    <w:rsid w:val="00AC7B72"/>
    <w:rsid w:val="00AD77BD"/>
    <w:rsid w:val="00B00B5D"/>
    <w:rsid w:val="00B133CE"/>
    <w:rsid w:val="00B378C1"/>
    <w:rsid w:val="00B424DF"/>
    <w:rsid w:val="00B47C25"/>
    <w:rsid w:val="00B94D33"/>
    <w:rsid w:val="00BA7E0E"/>
    <w:rsid w:val="00BB38CA"/>
    <w:rsid w:val="00BE1434"/>
    <w:rsid w:val="00BE7D73"/>
    <w:rsid w:val="00BF7627"/>
    <w:rsid w:val="00C0141A"/>
    <w:rsid w:val="00C21A10"/>
    <w:rsid w:val="00C40B2B"/>
    <w:rsid w:val="00C42350"/>
    <w:rsid w:val="00C4712D"/>
    <w:rsid w:val="00C55748"/>
    <w:rsid w:val="00C63283"/>
    <w:rsid w:val="00C720B7"/>
    <w:rsid w:val="00C74004"/>
    <w:rsid w:val="00C75929"/>
    <w:rsid w:val="00C9582A"/>
    <w:rsid w:val="00CA7C0D"/>
    <w:rsid w:val="00CC6EA2"/>
    <w:rsid w:val="00CC7889"/>
    <w:rsid w:val="00D2556F"/>
    <w:rsid w:val="00D3556A"/>
    <w:rsid w:val="00D400F5"/>
    <w:rsid w:val="00D641A0"/>
    <w:rsid w:val="00D723A7"/>
    <w:rsid w:val="00D73ACF"/>
    <w:rsid w:val="00D83288"/>
    <w:rsid w:val="00D846A8"/>
    <w:rsid w:val="00DB7DA6"/>
    <w:rsid w:val="00E05188"/>
    <w:rsid w:val="00E10FFC"/>
    <w:rsid w:val="00E162B5"/>
    <w:rsid w:val="00E36416"/>
    <w:rsid w:val="00E409FE"/>
    <w:rsid w:val="00E664F9"/>
    <w:rsid w:val="00E721C3"/>
    <w:rsid w:val="00E74F62"/>
    <w:rsid w:val="00E82D6D"/>
    <w:rsid w:val="00E87F3D"/>
    <w:rsid w:val="00E92B18"/>
    <w:rsid w:val="00EB3EC9"/>
    <w:rsid w:val="00ED0948"/>
    <w:rsid w:val="00EF3E4F"/>
    <w:rsid w:val="00F05EDB"/>
    <w:rsid w:val="00F0638A"/>
    <w:rsid w:val="00F067CD"/>
    <w:rsid w:val="00F26B5A"/>
    <w:rsid w:val="00F3209B"/>
    <w:rsid w:val="00F74723"/>
    <w:rsid w:val="00F756A2"/>
    <w:rsid w:val="00F75A77"/>
    <w:rsid w:val="00F852F3"/>
    <w:rsid w:val="00F9581C"/>
    <w:rsid w:val="00FA4B10"/>
    <w:rsid w:val="00FB09B4"/>
    <w:rsid w:val="00FD083D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FEDB6-B1FC-4E8E-9CEF-52991292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63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ext">
    <w:name w:val="m_text"/>
    <w:qFormat/>
    <w:rsid w:val="001936C9"/>
    <w:pPr>
      <w:spacing w:after="0" w:line="288" w:lineRule="auto"/>
      <w:ind w:firstLine="397"/>
      <w:jc w:val="both"/>
    </w:pPr>
    <w:rPr>
      <w:rFonts w:ascii="Cambria" w:hAnsi="Cambria"/>
      <w:sz w:val="24"/>
    </w:rPr>
  </w:style>
  <w:style w:type="paragraph" w:customStyle="1" w:styleId="Bezodstavcovhostylu">
    <w:name w:val="[Bez odstavcového stylu]"/>
    <w:rsid w:val="00635D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635D82"/>
  </w:style>
  <w:style w:type="paragraph" w:customStyle="1" w:styleId="mtextprvniodstavec">
    <w:name w:val="m_text (prvni odstavec)"/>
    <w:basedOn w:val="mtext"/>
    <w:next w:val="mtext"/>
    <w:qFormat/>
    <w:rsid w:val="005A3FA9"/>
    <w:pPr>
      <w:ind w:firstLine="0"/>
    </w:pPr>
  </w:style>
  <w:style w:type="paragraph" w:customStyle="1" w:styleId="mnadpis0">
    <w:name w:val="m_nadpis (0)"/>
    <w:qFormat/>
    <w:rsid w:val="004D05A1"/>
    <w:pPr>
      <w:spacing w:before="240" w:after="180" w:line="240" w:lineRule="auto"/>
    </w:pPr>
    <w:rPr>
      <w:rFonts w:ascii="Cambria" w:hAnsi="Cambria" w:cs="Arial"/>
      <w:b/>
      <w:caps/>
      <w:sz w:val="32"/>
    </w:rPr>
  </w:style>
  <w:style w:type="paragraph" w:customStyle="1" w:styleId="mnadpis11">
    <w:name w:val="m_nadpis (1.1)"/>
    <w:basedOn w:val="mnadpis0"/>
    <w:next w:val="mtextprvniodstavec"/>
    <w:qFormat/>
    <w:rsid w:val="00A4243C"/>
    <w:pPr>
      <w:numPr>
        <w:ilvl w:val="1"/>
        <w:numId w:val="4"/>
      </w:numPr>
      <w:spacing w:before="360"/>
      <w:ind w:left="680"/>
    </w:pPr>
    <w:rPr>
      <w:caps w:val="0"/>
    </w:rPr>
  </w:style>
  <w:style w:type="paragraph" w:customStyle="1" w:styleId="mnadpis111">
    <w:name w:val="m_nadpis (1.1.1)"/>
    <w:basedOn w:val="mnadpis11"/>
    <w:next w:val="mtextprvniodstavec"/>
    <w:qFormat/>
    <w:rsid w:val="005E4016"/>
    <w:pPr>
      <w:numPr>
        <w:ilvl w:val="2"/>
      </w:numPr>
    </w:pPr>
    <w:rPr>
      <w:sz w:val="24"/>
    </w:rPr>
  </w:style>
  <w:style w:type="paragraph" w:customStyle="1" w:styleId="mnadpis1111">
    <w:name w:val="m_nadpis (1.1.1.1)"/>
    <w:basedOn w:val="mnadpis111"/>
    <w:next w:val="mtextprvniodstavec"/>
    <w:qFormat/>
    <w:rsid w:val="005E4016"/>
    <w:pPr>
      <w:numPr>
        <w:ilvl w:val="3"/>
      </w:numPr>
    </w:pPr>
    <w:rPr>
      <w:i/>
    </w:rPr>
  </w:style>
  <w:style w:type="paragraph" w:customStyle="1" w:styleId="mnadpis1">
    <w:name w:val="m_nadpis (1)"/>
    <w:basedOn w:val="mnadpis0"/>
    <w:next w:val="mtextprvniodstavec"/>
    <w:rsid w:val="00661D35"/>
    <w:pPr>
      <w:numPr>
        <w:numId w:val="4"/>
      </w:numPr>
      <w:spacing w:before="180"/>
    </w:pPr>
  </w:style>
  <w:style w:type="paragraph" w:customStyle="1" w:styleId="mzahlavi">
    <w:name w:val="m_zahlavi"/>
    <w:rsid w:val="00E87F3D"/>
    <w:pPr>
      <w:tabs>
        <w:tab w:val="right" w:pos="8392"/>
      </w:tabs>
      <w:spacing w:after="320" w:line="240" w:lineRule="auto"/>
      <w:jc w:val="center"/>
    </w:pPr>
    <w:rPr>
      <w:rFonts w:ascii="Cambria" w:hAnsi="Cambria"/>
      <w:sz w:val="24"/>
    </w:rPr>
  </w:style>
  <w:style w:type="character" w:customStyle="1" w:styleId="mbold">
    <w:name w:val="m_bold"/>
    <w:basedOn w:val="Standardnpsmoodstavce"/>
    <w:uiPriority w:val="1"/>
    <w:rsid w:val="000B5F1C"/>
    <w:rPr>
      <w:b/>
    </w:rPr>
  </w:style>
  <w:style w:type="character" w:customStyle="1" w:styleId="mitalic">
    <w:name w:val="m_italic"/>
    <w:basedOn w:val="Standardnpsmoodstavce"/>
    <w:uiPriority w:val="1"/>
    <w:rsid w:val="000B5F1C"/>
    <w:rPr>
      <w:i/>
    </w:rPr>
  </w:style>
  <w:style w:type="paragraph" w:styleId="Obsah2">
    <w:name w:val="toc 2"/>
    <w:basedOn w:val="Normln"/>
    <w:next w:val="Normln"/>
    <w:autoRedefine/>
    <w:uiPriority w:val="39"/>
    <w:unhideWhenUsed/>
    <w:rsid w:val="00E74F62"/>
    <w:pPr>
      <w:tabs>
        <w:tab w:val="left" w:pos="454"/>
        <w:tab w:val="right" w:leader="dot" w:pos="8493"/>
      </w:tabs>
      <w:spacing w:before="120" w:after="80" w:line="240" w:lineRule="auto"/>
    </w:pPr>
    <w:rPr>
      <w:rFonts w:ascii="Cambria" w:hAnsi="Cambria"/>
      <w:b/>
      <w:noProof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E74F62"/>
    <w:pPr>
      <w:tabs>
        <w:tab w:val="right" w:leader="dot" w:pos="8493"/>
      </w:tabs>
      <w:spacing w:after="100" w:line="240" w:lineRule="auto"/>
    </w:pPr>
    <w:rPr>
      <w:rFonts w:ascii="Cambria" w:hAnsi="Cambria"/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E74F62"/>
    <w:pPr>
      <w:tabs>
        <w:tab w:val="left" w:pos="1100"/>
        <w:tab w:val="right" w:leader="dot" w:pos="8493"/>
      </w:tabs>
      <w:spacing w:before="40" w:after="40" w:line="240" w:lineRule="auto"/>
      <w:ind w:left="454"/>
    </w:pPr>
    <w:rPr>
      <w:rFonts w:ascii="Cambria" w:hAnsi="Cambria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74F62"/>
    <w:pPr>
      <w:tabs>
        <w:tab w:val="left" w:pos="1814"/>
        <w:tab w:val="right" w:leader="dot" w:pos="8493"/>
      </w:tabs>
      <w:spacing w:before="40" w:after="40" w:line="240" w:lineRule="auto"/>
      <w:ind w:left="1100"/>
    </w:pPr>
    <w:rPr>
      <w:rFonts w:ascii="Cambria" w:hAnsi="Cambria"/>
      <w:sz w:val="24"/>
    </w:rPr>
  </w:style>
  <w:style w:type="character" w:styleId="Hypertextovodkaz">
    <w:name w:val="Hyperlink"/>
    <w:basedOn w:val="Standardnpsmoodstavce"/>
    <w:uiPriority w:val="99"/>
    <w:unhideWhenUsed/>
    <w:rsid w:val="00D73ACF"/>
    <w:rPr>
      <w:color w:val="0563C1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D73ACF"/>
    <w:pPr>
      <w:spacing w:after="100"/>
      <w:ind w:left="880"/>
    </w:pPr>
  </w:style>
  <w:style w:type="paragraph" w:customStyle="1" w:styleId="mtextbullet">
    <w:name w:val="m_text (bullet)"/>
    <w:basedOn w:val="mtext"/>
    <w:rsid w:val="003E108C"/>
    <w:pPr>
      <w:numPr>
        <w:numId w:val="6"/>
      </w:numPr>
      <w:ind w:left="794" w:hanging="397"/>
    </w:pPr>
  </w:style>
  <w:style w:type="paragraph" w:customStyle="1" w:styleId="mtextOBRAZEKnazev">
    <w:name w:val="m_text (OBRAZEK nazev)"/>
    <w:basedOn w:val="mtext"/>
    <w:next w:val="mtext"/>
    <w:rsid w:val="008D316F"/>
    <w:pPr>
      <w:numPr>
        <w:numId w:val="7"/>
      </w:numPr>
    </w:pPr>
  </w:style>
  <w:style w:type="paragraph" w:customStyle="1" w:styleId="mtextTABULKAnazev">
    <w:name w:val="m_text (TABULKA nazev)"/>
    <w:basedOn w:val="mtextprvniodstavec"/>
    <w:rsid w:val="00994444"/>
    <w:pPr>
      <w:numPr>
        <w:numId w:val="9"/>
      </w:numPr>
      <w:spacing w:before="180" w:after="60"/>
      <w:ind w:left="1021" w:hanging="1021"/>
    </w:pPr>
  </w:style>
  <w:style w:type="table" w:styleId="Mkatabulky">
    <w:name w:val="Table Grid"/>
    <w:basedOn w:val="Normlntabulka"/>
    <w:uiPriority w:val="39"/>
    <w:rsid w:val="001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bulkatextuvnitr">
    <w:name w:val="m_tabulka (text uvnitr)"/>
    <w:basedOn w:val="mtextprvniodstavec"/>
    <w:rsid w:val="00FB09B4"/>
    <w:pPr>
      <w:jc w:val="center"/>
    </w:pPr>
  </w:style>
  <w:style w:type="paragraph" w:customStyle="1" w:styleId="mtextliteratura">
    <w:name w:val="m_text (literatura)"/>
    <w:basedOn w:val="mtextprvniodstavec"/>
    <w:rsid w:val="00AD77BD"/>
    <w:pPr>
      <w:spacing w:after="180" w:line="240" w:lineRule="auto"/>
      <w:jc w:val="left"/>
    </w:pPr>
  </w:style>
  <w:style w:type="paragraph" w:styleId="Zhlav">
    <w:name w:val="header"/>
    <w:basedOn w:val="Normln"/>
    <w:link w:val="Zhlav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E14"/>
  </w:style>
  <w:style w:type="paragraph" w:styleId="Zpat">
    <w:name w:val="footer"/>
    <w:basedOn w:val="Normln"/>
    <w:link w:val="Zpat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E14"/>
  </w:style>
  <w:style w:type="paragraph" w:customStyle="1" w:styleId="mtitulkauniverzita">
    <w:name w:val="m_titulka (univerzita)"/>
    <w:basedOn w:val="mtextprvniodstavec"/>
    <w:rsid w:val="000A2358"/>
    <w:pPr>
      <w:jc w:val="center"/>
    </w:pPr>
    <w:rPr>
      <w:sz w:val="28"/>
    </w:rPr>
  </w:style>
  <w:style w:type="paragraph" w:customStyle="1" w:styleId="mnadpisuvodcenter">
    <w:name w:val="m_nadpis (uvod_center)"/>
    <w:basedOn w:val="mnadpis0"/>
    <w:rsid w:val="0046316B"/>
    <w:pPr>
      <w:spacing w:line="360" w:lineRule="auto"/>
      <w:jc w:val="center"/>
    </w:pPr>
  </w:style>
  <w:style w:type="paragraph" w:customStyle="1" w:styleId="mnadpisuvodleft">
    <w:name w:val="m_nadpis (uvod_left)"/>
    <w:basedOn w:val="mnadpisuvodcenter"/>
    <w:next w:val="mtextprvniodstavec"/>
    <w:rsid w:val="00F05EDB"/>
    <w:pPr>
      <w:jc w:val="left"/>
    </w:pPr>
  </w:style>
  <w:style w:type="paragraph" w:customStyle="1" w:styleId="mnadpistitulka">
    <w:name w:val="m_nadpis (titulka)"/>
    <w:basedOn w:val="mnadpisuvodcenter"/>
    <w:rsid w:val="007F11F5"/>
    <w:pPr>
      <w:spacing w:line="240" w:lineRule="auto"/>
    </w:pPr>
    <w:rPr>
      <w:caps w:val="0"/>
    </w:rPr>
  </w:style>
  <w:style w:type="paragraph" w:customStyle="1" w:styleId="mnadpisuvodleftminusky">
    <w:name w:val="m_nadpis (uvod_left minusky)"/>
    <w:basedOn w:val="mnadpisuvodleft"/>
    <w:rsid w:val="007F11F5"/>
    <w:rPr>
      <w:caps w:val="0"/>
    </w:rPr>
  </w:style>
  <w:style w:type="paragraph" w:customStyle="1" w:styleId="mtextOBRAZEK">
    <w:name w:val="m_text (OBRAZEK)"/>
    <w:basedOn w:val="mtextprvniodstavec"/>
    <w:rsid w:val="001365A0"/>
    <w:pPr>
      <w:spacing w:before="1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5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5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559"/>
    <w:rPr>
      <w:vertAlign w:val="superscript"/>
    </w:rPr>
  </w:style>
  <w:style w:type="paragraph" w:customStyle="1" w:styleId="mpoznamkapodcarouprvniodstavec">
    <w:name w:val="m_poznamka pod carou (prvni odstavec)"/>
    <w:basedOn w:val="Textpoznpodarou"/>
    <w:rsid w:val="0046464F"/>
    <w:pPr>
      <w:spacing w:before="100"/>
    </w:pPr>
    <w:rPr>
      <w:rFonts w:ascii="Times New Roman" w:hAnsi="Times New Roman"/>
      <w:lang w:val="en-US"/>
    </w:rPr>
  </w:style>
  <w:style w:type="paragraph" w:customStyle="1" w:styleId="mtext-AJprvniodstavec">
    <w:name w:val="m_text-AJ (prvni odstavec)"/>
    <w:basedOn w:val="mtextprvniodstavec"/>
    <w:rsid w:val="00E10FFC"/>
    <w:pPr>
      <w:suppressAutoHyphens/>
    </w:pPr>
    <w:rPr>
      <w:lang w:val="en-US"/>
    </w:rPr>
  </w:style>
  <w:style w:type="paragraph" w:customStyle="1" w:styleId="mtext-AJ">
    <w:name w:val="m_text-AJ"/>
    <w:basedOn w:val="mtext"/>
    <w:rsid w:val="00E10FFC"/>
    <w:pPr>
      <w:suppressAutoHyphens/>
    </w:pPr>
    <w:rPr>
      <w:lang w:val="en-US"/>
    </w:rPr>
  </w:style>
  <w:style w:type="paragraph" w:customStyle="1" w:styleId="mpoznamkapodcarou">
    <w:name w:val="m_poznamka pod carou"/>
    <w:basedOn w:val="mpoznamkapodcarouprvniodstavec"/>
    <w:rsid w:val="0036379F"/>
    <w:pPr>
      <w:spacing w:before="0"/>
      <w:ind w:firstLine="284"/>
    </w:pPr>
  </w:style>
  <w:style w:type="paragraph" w:customStyle="1" w:styleId="00patitulautori00patitul">
    <w:name w:val="00_patitul_autori (00_patitul)"/>
    <w:basedOn w:val="Normln"/>
    <w:uiPriority w:val="99"/>
    <w:rsid w:val="003A3A8A"/>
    <w:pPr>
      <w:suppressAutoHyphens/>
      <w:autoSpaceDE w:val="0"/>
      <w:autoSpaceDN w:val="0"/>
      <w:adjustRightInd w:val="0"/>
      <w:spacing w:after="120" w:line="288" w:lineRule="auto"/>
      <w:jc w:val="center"/>
      <w:textAlignment w:val="center"/>
    </w:pPr>
    <w:rPr>
      <w:rFonts w:ascii="Cambria" w:hAnsi="Cambria" w:cs="Pepi Regular"/>
      <w:color w:val="000000"/>
      <w:sz w:val="24"/>
    </w:rPr>
  </w:style>
  <w:style w:type="paragraph" w:customStyle="1" w:styleId="00patitulnazev-000patitul">
    <w:name w:val="00_patitul_nazev-0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SemiBold"/>
      <w:b/>
      <w:bCs/>
      <w:sz w:val="40"/>
      <w:szCs w:val="68"/>
    </w:rPr>
  </w:style>
  <w:style w:type="paragraph" w:customStyle="1" w:styleId="00patitulpodnazev00patitul">
    <w:name w:val="00_patitul_podnazev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Regular"/>
      <w:sz w:val="40"/>
      <w:szCs w:val="60"/>
    </w:rPr>
  </w:style>
  <w:style w:type="paragraph" w:customStyle="1" w:styleId="07tiraz">
    <w:name w:val="07_tiraz"/>
    <w:basedOn w:val="Normln"/>
    <w:uiPriority w:val="99"/>
    <w:rsid w:val="00340878"/>
    <w:pPr>
      <w:tabs>
        <w:tab w:val="left" w:pos="340"/>
        <w:tab w:val="left" w:pos="1361"/>
        <w:tab w:val="left" w:pos="1474"/>
      </w:tabs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Noto Serif"/>
      <w:color w:val="000000"/>
      <w:sz w:val="24"/>
      <w:szCs w:val="19"/>
    </w:rPr>
  </w:style>
  <w:style w:type="paragraph" w:customStyle="1" w:styleId="01nadpis001nadpis">
    <w:name w:val="01_nadpis (0) (01_nadpis)"/>
    <w:basedOn w:val="Bezodstavcovhostylu"/>
    <w:uiPriority w:val="99"/>
    <w:rsid w:val="00975848"/>
    <w:pPr>
      <w:suppressAutoHyphens/>
      <w:spacing w:before="283" w:after="170" w:line="240" w:lineRule="atLeast"/>
    </w:pPr>
    <w:rPr>
      <w:rFonts w:ascii="Noto Sans" w:hAnsi="Noto Sans" w:cs="Noto Sans"/>
      <w:b/>
      <w:bCs/>
      <w:caps/>
      <w:color w:val="77FF26"/>
      <w:sz w:val="26"/>
      <w:szCs w:val="26"/>
      <w:lang w:val="cs-CZ"/>
    </w:rPr>
  </w:style>
  <w:style w:type="character" w:customStyle="1" w:styleId="02txtindexHORNI">
    <w:name w:val="02_txt_indexHORNI"/>
    <w:uiPriority w:val="99"/>
    <w:rsid w:val="004D05A1"/>
    <w:rPr>
      <w:position w:val="3"/>
      <w:vertAlign w:val="superscript"/>
    </w:rPr>
  </w:style>
  <w:style w:type="paragraph" w:customStyle="1" w:styleId="02txt-1st02txtblok">
    <w:name w:val="02_txt-1st (02_txt_blok)"/>
    <w:basedOn w:val="Normln"/>
    <w:next w:val="Normln"/>
    <w:uiPriority w:val="99"/>
    <w:rsid w:val="00F0638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oto Serif" w:hAnsi="Noto Serif" w:cs="Noto Serif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2.jpeg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309-C476-4D48-910E-09369E2F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prenosil</dc:creator>
  <cp:keywords/>
  <dc:description/>
  <cp:lastModifiedBy>Petra Černohlávková</cp:lastModifiedBy>
  <cp:revision>2</cp:revision>
  <cp:lastPrinted>2022-02-11T13:07:00Z</cp:lastPrinted>
  <dcterms:created xsi:type="dcterms:W3CDTF">2023-03-07T13:52:00Z</dcterms:created>
  <dcterms:modified xsi:type="dcterms:W3CDTF">2023-03-07T13:52:00Z</dcterms:modified>
</cp:coreProperties>
</file>